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A2F" w:rsidRPr="00806F80" w:rsidRDefault="00DA1A2F" w:rsidP="006A6036">
      <w:pPr>
        <w:jc w:val="center"/>
        <w:rPr>
          <w:rFonts w:ascii="Times New Roman" w:eastAsia="Times New Roman" w:hAnsi="Times New Roman" w:cs="Times New Roman"/>
          <w:b/>
          <w:bCs/>
          <w:sz w:val="24"/>
          <w:szCs w:val="24"/>
          <w:u w:val="single"/>
          <w:lang w:val="ro-RO"/>
        </w:rPr>
      </w:pPr>
      <w:r w:rsidRPr="00806F80">
        <w:rPr>
          <w:rFonts w:ascii="Times New Roman" w:eastAsia="Times New Roman" w:hAnsi="Times New Roman" w:cs="Times New Roman"/>
          <w:b/>
          <w:bCs/>
          <w:sz w:val="24"/>
          <w:szCs w:val="24"/>
          <w:u w:val="single"/>
          <w:lang w:val="ro-RO"/>
        </w:rPr>
        <w:t xml:space="preserve">CONTRACT  DE   </w:t>
      </w:r>
      <w:r w:rsidR="0009788D" w:rsidRPr="00806F80">
        <w:rPr>
          <w:rFonts w:ascii="Times New Roman" w:eastAsia="Times New Roman" w:hAnsi="Times New Roman" w:cs="Times New Roman"/>
          <w:b/>
          <w:bCs/>
          <w:sz w:val="24"/>
          <w:szCs w:val="24"/>
          <w:u w:val="single"/>
          <w:lang w:val="ro-RO"/>
        </w:rPr>
        <w:t>LUCRARI</w:t>
      </w:r>
    </w:p>
    <w:p w:rsidR="00DA1A2F" w:rsidRPr="00806F80" w:rsidRDefault="00DA1A2F" w:rsidP="006A6036">
      <w:pPr>
        <w:widowControl w:val="0"/>
        <w:autoSpaceDE w:val="0"/>
        <w:autoSpaceDN w:val="0"/>
        <w:adjustRightInd w:val="0"/>
        <w:spacing w:after="0" w:line="240" w:lineRule="auto"/>
        <w:ind w:right="-1"/>
        <w:rPr>
          <w:rFonts w:ascii="Times New Roman" w:eastAsia="Times New Roman" w:hAnsi="Times New Roman" w:cs="Times New Roman"/>
          <w:sz w:val="24"/>
          <w:szCs w:val="24"/>
          <w:lang w:val="ro-RO"/>
        </w:rPr>
      </w:pPr>
      <w:r w:rsidRPr="00806F80">
        <w:rPr>
          <w:rFonts w:ascii="Times New Roman" w:eastAsia="Times New Roman" w:hAnsi="Times New Roman" w:cs="Times New Roman"/>
          <w:sz w:val="24"/>
          <w:szCs w:val="24"/>
          <w:lang w:val="ro-RO"/>
        </w:rPr>
        <w:t xml:space="preserve">                                         </w:t>
      </w:r>
      <w:r w:rsidR="00BB2BCB" w:rsidRPr="00806F80">
        <w:rPr>
          <w:rFonts w:ascii="Times New Roman" w:eastAsia="Times New Roman" w:hAnsi="Times New Roman" w:cs="Times New Roman"/>
          <w:sz w:val="24"/>
          <w:szCs w:val="24"/>
          <w:lang w:val="ro-RO"/>
        </w:rPr>
        <w:t xml:space="preserve">             </w:t>
      </w:r>
      <w:r w:rsidR="007E794F" w:rsidRPr="00806F80">
        <w:rPr>
          <w:rFonts w:ascii="Times New Roman" w:eastAsia="Times New Roman" w:hAnsi="Times New Roman" w:cs="Times New Roman"/>
          <w:sz w:val="24"/>
          <w:szCs w:val="24"/>
          <w:lang w:val="ro-RO"/>
        </w:rPr>
        <w:t xml:space="preserve">   </w:t>
      </w:r>
      <w:r w:rsidR="00BB2BCB" w:rsidRPr="00806F80">
        <w:rPr>
          <w:rFonts w:ascii="Times New Roman" w:eastAsia="Times New Roman" w:hAnsi="Times New Roman" w:cs="Times New Roman"/>
          <w:sz w:val="24"/>
          <w:szCs w:val="24"/>
          <w:lang w:val="ro-RO"/>
        </w:rPr>
        <w:t xml:space="preserve"> </w:t>
      </w:r>
      <w:r w:rsidRPr="00806F80">
        <w:rPr>
          <w:rFonts w:ascii="Times New Roman" w:eastAsia="Times New Roman" w:hAnsi="Times New Roman" w:cs="Times New Roman"/>
          <w:sz w:val="24"/>
          <w:szCs w:val="24"/>
          <w:lang w:val="ro-RO"/>
        </w:rPr>
        <w:t xml:space="preserve"> </w:t>
      </w:r>
      <w:r w:rsidR="007E794F" w:rsidRPr="00806F80">
        <w:rPr>
          <w:rFonts w:ascii="Times New Roman" w:eastAsia="Times New Roman" w:hAnsi="Times New Roman" w:cs="Times New Roman"/>
          <w:sz w:val="24"/>
          <w:szCs w:val="24"/>
          <w:lang w:val="ro-RO"/>
        </w:rPr>
        <w:t xml:space="preserve">Nr ................. data  </w:t>
      </w:r>
      <w:r w:rsidRPr="00806F80">
        <w:rPr>
          <w:rFonts w:ascii="Times New Roman" w:eastAsia="Times New Roman" w:hAnsi="Times New Roman" w:cs="Times New Roman"/>
          <w:sz w:val="24"/>
          <w:szCs w:val="24"/>
          <w:lang w:val="ro-RO"/>
        </w:rPr>
        <w:t>....</w:t>
      </w:r>
      <w:r w:rsidR="007E794F" w:rsidRPr="00806F80">
        <w:rPr>
          <w:rFonts w:ascii="Times New Roman" w:eastAsia="Times New Roman" w:hAnsi="Times New Roman" w:cs="Times New Roman"/>
          <w:sz w:val="24"/>
          <w:szCs w:val="24"/>
          <w:lang w:val="ro-RO"/>
        </w:rPr>
        <w:t>.................</w:t>
      </w:r>
    </w:p>
    <w:p w:rsidR="006A6036" w:rsidRPr="00806F80" w:rsidRDefault="006A6036" w:rsidP="006A6036">
      <w:pPr>
        <w:widowControl w:val="0"/>
        <w:autoSpaceDE w:val="0"/>
        <w:autoSpaceDN w:val="0"/>
        <w:adjustRightInd w:val="0"/>
        <w:spacing w:after="0" w:line="240" w:lineRule="auto"/>
        <w:ind w:right="-1"/>
        <w:rPr>
          <w:rFonts w:ascii="Times New Roman" w:eastAsia="Times New Roman" w:hAnsi="Times New Roman" w:cs="Times New Roman"/>
          <w:sz w:val="24"/>
          <w:szCs w:val="24"/>
          <w:lang w:val="ro-RO"/>
        </w:rPr>
      </w:pPr>
      <w:r w:rsidRPr="00806F80">
        <w:rPr>
          <w:rFonts w:ascii="Times New Roman" w:eastAsia="Times New Roman" w:hAnsi="Times New Roman" w:cs="Times New Roman"/>
          <w:sz w:val="24"/>
          <w:szCs w:val="24"/>
          <w:lang w:val="ro-RO"/>
        </w:rPr>
        <w:t xml:space="preserve">                                                           Nr ................. data  .....................</w:t>
      </w:r>
    </w:p>
    <w:p w:rsidR="00CD4941" w:rsidRPr="00806F80" w:rsidRDefault="00CD4941" w:rsidP="006A6036">
      <w:pPr>
        <w:widowControl w:val="0"/>
        <w:autoSpaceDE w:val="0"/>
        <w:autoSpaceDN w:val="0"/>
        <w:adjustRightInd w:val="0"/>
        <w:spacing w:after="0" w:line="240" w:lineRule="auto"/>
        <w:ind w:right="-1"/>
        <w:rPr>
          <w:rFonts w:ascii="Times New Roman" w:eastAsia="Times New Roman" w:hAnsi="Times New Roman" w:cs="Times New Roman"/>
          <w:sz w:val="24"/>
          <w:szCs w:val="24"/>
          <w:lang w:val="ro-RO"/>
        </w:rPr>
      </w:pPr>
    </w:p>
    <w:p w:rsidR="00A61185" w:rsidRDefault="00A61185" w:rsidP="00A61185">
      <w:pPr>
        <w:rPr>
          <w:rFonts w:ascii="Times New Roman" w:hAnsi="Times New Roman" w:cs="Times New Roman"/>
          <w:sz w:val="24"/>
          <w:szCs w:val="24"/>
        </w:rPr>
      </w:pPr>
    </w:p>
    <w:p w:rsidR="008220AD" w:rsidRPr="00806F80" w:rsidRDefault="008220AD" w:rsidP="00A61185">
      <w:pPr>
        <w:rPr>
          <w:rFonts w:ascii="Times New Roman" w:hAnsi="Times New Roman" w:cs="Times New Roman"/>
          <w:sz w:val="24"/>
          <w:szCs w:val="24"/>
        </w:rPr>
      </w:pPr>
    </w:p>
    <w:p w:rsidR="00A61185" w:rsidRPr="00806F80" w:rsidRDefault="00DA1A2F"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rPr>
        <w:t>1.</w:t>
      </w:r>
      <w:r w:rsidRPr="00806F80">
        <w:rPr>
          <w:rFonts w:ascii="Times New Roman" w:hAnsi="Times New Roman" w:cs="Times New Roman"/>
          <w:sz w:val="24"/>
          <w:szCs w:val="24"/>
        </w:rPr>
        <w:tab/>
      </w:r>
      <w:r w:rsidRPr="00806F80">
        <w:rPr>
          <w:rFonts w:ascii="Times New Roman" w:hAnsi="Times New Roman" w:cs="Times New Roman"/>
          <w:sz w:val="24"/>
          <w:szCs w:val="24"/>
          <w:lang w:val="ro-RO"/>
        </w:rPr>
        <w:t>Încheiat între:</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Regia Autonomă – REGISTRUL AUTO ROMÂN</w:t>
      </w:r>
      <w:r w:rsidRPr="00806F80">
        <w:rPr>
          <w:rFonts w:ascii="Times New Roman" w:hAnsi="Times New Roman" w:cs="Times New Roman"/>
          <w:sz w:val="24"/>
          <w:szCs w:val="24"/>
          <w:lang w:val="ro-RO"/>
        </w:rPr>
        <w:t>, cu sediul în Bucureşti, Calea Griviţei, nr. 391A, sector 1, CIF: RO 1590236, număr de ordine la Registrul Comerţului J40/5191/1992 cod IBAN:  RO57RNCB0086023664390001 deschis la BCR Agenţia Grivi</w:t>
      </w:r>
      <w:r w:rsidR="0075207A" w:rsidRPr="00806F80">
        <w:rPr>
          <w:rFonts w:ascii="Times New Roman" w:hAnsi="Times New Roman" w:cs="Times New Roman"/>
          <w:sz w:val="24"/>
          <w:szCs w:val="24"/>
          <w:lang w:val="ro-RO"/>
        </w:rPr>
        <w:t>ţa, reprezentată legal prin</w:t>
      </w:r>
      <w:r w:rsidR="003946C7">
        <w:rPr>
          <w:rFonts w:ascii="Times New Roman" w:hAnsi="Times New Roman" w:cs="Times New Roman"/>
          <w:sz w:val="24"/>
          <w:szCs w:val="24"/>
          <w:lang w:val="ro-RO"/>
        </w:rPr>
        <w:t xml:space="preserve"> Alina NIȚ</w:t>
      </w:r>
      <w:r w:rsidR="00DC0AF1">
        <w:rPr>
          <w:rFonts w:ascii="Times New Roman" w:hAnsi="Times New Roman" w:cs="Times New Roman"/>
          <w:sz w:val="24"/>
          <w:szCs w:val="24"/>
          <w:lang w:val="ro-RO"/>
        </w:rPr>
        <w:t>Ă</w:t>
      </w:r>
      <w:r w:rsidRPr="00806F80">
        <w:rPr>
          <w:rFonts w:ascii="Times New Roman" w:hAnsi="Times New Roman" w:cs="Times New Roman"/>
          <w:sz w:val="24"/>
          <w:szCs w:val="24"/>
          <w:lang w:val="ro-RO"/>
        </w:rPr>
        <w:t xml:space="preserve">– Director General şi ec. </w:t>
      </w:r>
      <w:r w:rsidR="003946C7">
        <w:rPr>
          <w:rFonts w:ascii="Times New Roman" w:hAnsi="Times New Roman" w:cs="Times New Roman"/>
          <w:sz w:val="24"/>
          <w:szCs w:val="24"/>
          <w:lang w:val="ro-RO"/>
        </w:rPr>
        <w:t>Livia ARSENE</w:t>
      </w:r>
      <w:r w:rsidRPr="00806F80">
        <w:rPr>
          <w:rFonts w:ascii="Times New Roman" w:hAnsi="Times New Roman" w:cs="Times New Roman"/>
          <w:sz w:val="24"/>
          <w:szCs w:val="24"/>
          <w:lang w:val="ro-RO"/>
        </w:rPr>
        <w:t xml:space="preserve"> – Director Economic, în calitate de BENEFICIAR</w:t>
      </w:r>
    </w:p>
    <w:p w:rsidR="00E15A49" w:rsidRPr="00806F80" w:rsidRDefault="003946C7" w:rsidP="00E15A49">
      <w:pPr>
        <w:jc w:val="both"/>
        <w:rPr>
          <w:rFonts w:ascii="Times New Roman" w:hAnsi="Times New Roman" w:cs="Times New Roman"/>
          <w:sz w:val="24"/>
          <w:szCs w:val="24"/>
          <w:lang w:val="ro-RO"/>
        </w:rPr>
      </w:pPr>
      <w:r>
        <w:rPr>
          <w:rFonts w:ascii="Times New Roman" w:hAnsi="Times New Roman" w:cs="Times New Roman"/>
          <w:sz w:val="24"/>
          <w:szCs w:val="24"/>
          <w:lang w:val="ro-RO"/>
        </w:rPr>
        <w:t>ș</w:t>
      </w:r>
      <w:r w:rsidR="00E15A49" w:rsidRPr="00806F80">
        <w:rPr>
          <w:rFonts w:ascii="Times New Roman" w:hAnsi="Times New Roman" w:cs="Times New Roman"/>
          <w:sz w:val="24"/>
          <w:szCs w:val="24"/>
          <w:lang w:val="ro-RO"/>
        </w:rPr>
        <w:t>i</w:t>
      </w:r>
    </w:p>
    <w:p w:rsidR="00890368" w:rsidRPr="00806F80" w:rsidRDefault="00E714E2" w:rsidP="00E714E2">
      <w:pPr>
        <w:spacing w:after="0" w:line="276" w:lineRule="auto"/>
        <w:jc w:val="both"/>
        <w:rPr>
          <w:rFonts w:ascii="Times New Roman" w:eastAsia="Times New Roman" w:hAnsi="Times New Roman" w:cs="Times New Roman"/>
          <w:bCs/>
          <w:color w:val="000000"/>
          <w:sz w:val="24"/>
          <w:szCs w:val="24"/>
          <w:lang w:val="ro-RO" w:eastAsia="ro-RO"/>
        </w:rPr>
      </w:pPr>
      <w:r w:rsidRPr="00806F80">
        <w:rPr>
          <w:rFonts w:ascii="Times New Roman" w:eastAsia="Times New Roman" w:hAnsi="Times New Roman" w:cs="Times New Roman"/>
          <w:b/>
          <w:bCs/>
          <w:color w:val="000000"/>
          <w:sz w:val="24"/>
          <w:szCs w:val="24"/>
          <w:lang w:val="ro-RO" w:eastAsia="ro-RO"/>
        </w:rPr>
        <w:t xml:space="preserve">S.C. </w:t>
      </w:r>
      <w:r w:rsidR="0025088E">
        <w:rPr>
          <w:rFonts w:ascii="Times New Roman" w:eastAsia="Times New Roman" w:hAnsi="Times New Roman" w:cs="Times New Roman"/>
          <w:b/>
          <w:bCs/>
          <w:color w:val="000000"/>
          <w:sz w:val="24"/>
          <w:szCs w:val="24"/>
          <w:lang w:val="ro-RO" w:eastAsia="ro-RO"/>
        </w:rPr>
        <w:t>...........................</w:t>
      </w:r>
      <w:r w:rsidR="005B1DF6" w:rsidRPr="00806F80">
        <w:rPr>
          <w:rFonts w:ascii="Times New Roman" w:eastAsia="Times New Roman" w:hAnsi="Times New Roman" w:cs="Times New Roman"/>
          <w:b/>
          <w:bCs/>
          <w:color w:val="000000"/>
          <w:sz w:val="24"/>
          <w:szCs w:val="24"/>
          <w:lang w:val="ro-RO" w:eastAsia="ro-RO"/>
        </w:rPr>
        <w:t xml:space="preserve"> S.R.L </w:t>
      </w:r>
      <w:r w:rsidR="005B1DF6" w:rsidRPr="00806F80">
        <w:rPr>
          <w:rFonts w:ascii="Times New Roman" w:eastAsia="Times New Roman" w:hAnsi="Times New Roman" w:cs="Times New Roman"/>
          <w:bCs/>
          <w:color w:val="000000"/>
          <w:sz w:val="24"/>
          <w:szCs w:val="24"/>
          <w:lang w:val="ro-RO" w:eastAsia="ro-RO"/>
        </w:rPr>
        <w:t>cu sediu</w:t>
      </w:r>
      <w:r w:rsidR="0025088E">
        <w:rPr>
          <w:rFonts w:ascii="Times New Roman" w:eastAsia="Times New Roman" w:hAnsi="Times New Roman" w:cs="Times New Roman"/>
          <w:bCs/>
          <w:color w:val="000000"/>
          <w:sz w:val="24"/>
          <w:szCs w:val="24"/>
          <w:lang w:val="ro-RO" w:eastAsia="ro-RO"/>
        </w:rPr>
        <w:t>l</w:t>
      </w:r>
      <w:r w:rsidR="005B1DF6" w:rsidRPr="00806F80">
        <w:rPr>
          <w:rFonts w:ascii="Times New Roman" w:eastAsia="Times New Roman" w:hAnsi="Times New Roman" w:cs="Times New Roman"/>
          <w:bCs/>
          <w:color w:val="000000"/>
          <w:sz w:val="24"/>
          <w:szCs w:val="24"/>
          <w:lang w:val="ro-RO" w:eastAsia="ro-RO"/>
        </w:rPr>
        <w:t xml:space="preserve"> în </w:t>
      </w:r>
      <w:r w:rsidR="0025088E">
        <w:rPr>
          <w:rFonts w:ascii="Times New Roman" w:eastAsia="Times New Roman" w:hAnsi="Times New Roman" w:cs="Times New Roman"/>
          <w:bCs/>
          <w:color w:val="000000"/>
          <w:sz w:val="24"/>
          <w:szCs w:val="24"/>
          <w:lang w:val="ro-RO" w:eastAsia="ro-RO"/>
        </w:rPr>
        <w:t>...............................</w:t>
      </w:r>
      <w:r w:rsidR="005B1DF6" w:rsidRPr="00806F80">
        <w:rPr>
          <w:rFonts w:ascii="Times New Roman" w:eastAsia="Times New Roman" w:hAnsi="Times New Roman" w:cs="Times New Roman"/>
          <w:bCs/>
          <w:color w:val="000000"/>
          <w:sz w:val="24"/>
          <w:szCs w:val="24"/>
          <w:lang w:val="ro-RO" w:eastAsia="ro-RO"/>
        </w:rPr>
        <w:t xml:space="preserve"> , Str. </w:t>
      </w:r>
      <w:r w:rsidR="0025088E">
        <w:rPr>
          <w:rFonts w:ascii="Times New Roman" w:eastAsia="Times New Roman" w:hAnsi="Times New Roman" w:cs="Times New Roman"/>
          <w:bCs/>
          <w:color w:val="000000"/>
          <w:sz w:val="24"/>
          <w:szCs w:val="24"/>
          <w:lang w:val="ro-RO" w:eastAsia="ro-RO"/>
        </w:rPr>
        <w:t>...............................</w:t>
      </w:r>
      <w:r w:rsidR="005B1DF6" w:rsidRPr="00806F80">
        <w:rPr>
          <w:rFonts w:ascii="Times New Roman" w:eastAsia="Times New Roman" w:hAnsi="Times New Roman" w:cs="Times New Roman"/>
          <w:bCs/>
          <w:color w:val="000000"/>
          <w:sz w:val="24"/>
          <w:szCs w:val="24"/>
          <w:lang w:val="ro-RO" w:eastAsia="ro-RO"/>
        </w:rPr>
        <w:t xml:space="preserve"> ,CIF RO </w:t>
      </w:r>
      <w:r w:rsidR="0025088E">
        <w:rPr>
          <w:rFonts w:ascii="Times New Roman" w:eastAsia="Times New Roman" w:hAnsi="Times New Roman" w:cs="Times New Roman"/>
          <w:bCs/>
          <w:color w:val="000000"/>
          <w:sz w:val="24"/>
          <w:szCs w:val="24"/>
          <w:lang w:val="ro-RO" w:eastAsia="ro-RO"/>
        </w:rPr>
        <w:t>................................</w:t>
      </w:r>
      <w:r w:rsidR="005B1DF6" w:rsidRPr="00806F80">
        <w:rPr>
          <w:rFonts w:ascii="Times New Roman" w:eastAsia="Times New Roman" w:hAnsi="Times New Roman" w:cs="Times New Roman"/>
          <w:bCs/>
          <w:color w:val="000000"/>
          <w:sz w:val="24"/>
          <w:szCs w:val="24"/>
          <w:lang w:val="ro-RO" w:eastAsia="ro-RO"/>
        </w:rPr>
        <w:t>,</w:t>
      </w:r>
      <w:r w:rsidR="00AD2DAA">
        <w:rPr>
          <w:rFonts w:ascii="Times New Roman" w:eastAsia="Times New Roman" w:hAnsi="Times New Roman" w:cs="Times New Roman"/>
          <w:bCs/>
          <w:color w:val="000000"/>
          <w:sz w:val="24"/>
          <w:szCs w:val="24"/>
          <w:lang w:val="ro-RO" w:eastAsia="ro-RO"/>
        </w:rPr>
        <w:t xml:space="preserve"> </w:t>
      </w:r>
      <w:r w:rsidR="005B1DF6" w:rsidRPr="00806F80">
        <w:rPr>
          <w:rFonts w:ascii="Times New Roman" w:eastAsia="Times New Roman" w:hAnsi="Times New Roman" w:cs="Times New Roman"/>
          <w:bCs/>
          <w:color w:val="000000"/>
          <w:sz w:val="24"/>
          <w:szCs w:val="24"/>
          <w:lang w:val="ro-RO" w:eastAsia="ro-RO"/>
        </w:rPr>
        <w:t xml:space="preserve">număr de ordine la Registrul Comerțului </w:t>
      </w:r>
      <w:r w:rsidR="0025088E">
        <w:rPr>
          <w:rFonts w:ascii="Times New Roman" w:eastAsia="Times New Roman" w:hAnsi="Times New Roman" w:cs="Times New Roman"/>
          <w:bCs/>
          <w:color w:val="000000"/>
          <w:sz w:val="24"/>
          <w:szCs w:val="24"/>
          <w:lang w:val="ro-RO" w:eastAsia="ro-RO"/>
        </w:rPr>
        <w:t>J......</w:t>
      </w:r>
      <w:r w:rsidR="0086243E" w:rsidRPr="00806F80">
        <w:rPr>
          <w:rFonts w:ascii="Times New Roman" w:eastAsia="Times New Roman" w:hAnsi="Times New Roman" w:cs="Times New Roman"/>
          <w:bCs/>
          <w:color w:val="000000"/>
          <w:sz w:val="24"/>
          <w:szCs w:val="24"/>
          <w:lang w:val="ro-RO" w:eastAsia="ro-RO"/>
        </w:rPr>
        <w:t>/</w:t>
      </w:r>
      <w:r w:rsidR="0025088E">
        <w:rPr>
          <w:rFonts w:ascii="Times New Roman" w:eastAsia="Times New Roman" w:hAnsi="Times New Roman" w:cs="Times New Roman"/>
          <w:bCs/>
          <w:color w:val="000000"/>
          <w:sz w:val="24"/>
          <w:szCs w:val="24"/>
          <w:lang w:val="ro-RO" w:eastAsia="ro-RO"/>
        </w:rPr>
        <w:t>.........</w:t>
      </w:r>
      <w:r w:rsidR="0086243E" w:rsidRPr="00806F80">
        <w:rPr>
          <w:rFonts w:ascii="Times New Roman" w:eastAsia="Times New Roman" w:hAnsi="Times New Roman" w:cs="Times New Roman"/>
          <w:bCs/>
          <w:color w:val="000000"/>
          <w:sz w:val="24"/>
          <w:szCs w:val="24"/>
          <w:lang w:val="ro-RO" w:eastAsia="ro-RO"/>
        </w:rPr>
        <w:t>/</w:t>
      </w:r>
      <w:r w:rsidR="0025088E">
        <w:rPr>
          <w:rFonts w:ascii="Times New Roman" w:eastAsia="Times New Roman" w:hAnsi="Times New Roman" w:cs="Times New Roman"/>
          <w:bCs/>
          <w:color w:val="000000"/>
          <w:sz w:val="24"/>
          <w:szCs w:val="24"/>
          <w:lang w:val="ro-RO" w:eastAsia="ro-RO"/>
        </w:rPr>
        <w:t>...............</w:t>
      </w:r>
      <w:r w:rsidR="0086243E" w:rsidRPr="00806F80">
        <w:rPr>
          <w:rFonts w:ascii="Times New Roman" w:eastAsia="Times New Roman" w:hAnsi="Times New Roman" w:cs="Times New Roman"/>
          <w:bCs/>
          <w:color w:val="000000"/>
          <w:sz w:val="24"/>
          <w:szCs w:val="24"/>
          <w:lang w:val="ro-RO" w:eastAsia="ro-RO"/>
        </w:rPr>
        <w:t xml:space="preserve">  cont IBAN </w:t>
      </w:r>
      <w:r w:rsidR="0025088E">
        <w:rPr>
          <w:rFonts w:ascii="Times New Roman" w:eastAsia="Times New Roman" w:hAnsi="Times New Roman" w:cs="Times New Roman"/>
          <w:bCs/>
          <w:color w:val="000000"/>
          <w:sz w:val="24"/>
          <w:szCs w:val="24"/>
          <w:lang w:val="ro-RO" w:eastAsia="ro-RO"/>
        </w:rPr>
        <w:t>............................................</w:t>
      </w:r>
      <w:r w:rsidR="006832C9">
        <w:rPr>
          <w:rFonts w:ascii="Times New Roman" w:eastAsia="Times New Roman" w:hAnsi="Times New Roman" w:cs="Times New Roman"/>
          <w:bCs/>
          <w:color w:val="000000"/>
          <w:sz w:val="24"/>
          <w:szCs w:val="24"/>
          <w:lang w:val="ro-RO" w:eastAsia="ro-RO"/>
        </w:rPr>
        <w:t xml:space="preserve"> Sucursala </w:t>
      </w:r>
      <w:r w:rsidR="0025088E">
        <w:rPr>
          <w:rFonts w:ascii="Times New Roman" w:eastAsia="Times New Roman" w:hAnsi="Times New Roman" w:cs="Times New Roman"/>
          <w:bCs/>
          <w:color w:val="000000"/>
          <w:sz w:val="24"/>
          <w:szCs w:val="24"/>
          <w:lang w:val="ro-RO" w:eastAsia="ro-RO"/>
        </w:rPr>
        <w:t>.........................................</w:t>
      </w:r>
      <w:r w:rsidR="006832C9">
        <w:rPr>
          <w:rFonts w:ascii="Times New Roman" w:eastAsia="Times New Roman" w:hAnsi="Times New Roman" w:cs="Times New Roman"/>
          <w:bCs/>
          <w:color w:val="000000"/>
          <w:sz w:val="24"/>
          <w:szCs w:val="24"/>
          <w:lang w:val="ro-RO" w:eastAsia="ro-RO"/>
        </w:rPr>
        <w:t xml:space="preserve">, </w:t>
      </w:r>
      <w:r w:rsidR="003946C7">
        <w:rPr>
          <w:rFonts w:ascii="Times New Roman" w:eastAsia="Times New Roman" w:hAnsi="Times New Roman" w:cs="Times New Roman"/>
          <w:bCs/>
          <w:color w:val="000000"/>
          <w:sz w:val="24"/>
          <w:szCs w:val="24"/>
          <w:lang w:val="ro-RO" w:eastAsia="ro-RO"/>
        </w:rPr>
        <w:t>repe</w:t>
      </w:r>
      <w:r w:rsidR="006832C9">
        <w:rPr>
          <w:rFonts w:ascii="Times New Roman" w:eastAsia="Times New Roman" w:hAnsi="Times New Roman" w:cs="Times New Roman"/>
          <w:bCs/>
          <w:color w:val="000000"/>
          <w:sz w:val="24"/>
          <w:szCs w:val="24"/>
          <w:lang w:val="ro-RO" w:eastAsia="ro-RO"/>
        </w:rPr>
        <w:t>r</w:t>
      </w:r>
      <w:r w:rsidR="003946C7">
        <w:rPr>
          <w:rFonts w:ascii="Times New Roman" w:eastAsia="Times New Roman" w:hAnsi="Times New Roman" w:cs="Times New Roman"/>
          <w:bCs/>
          <w:color w:val="000000"/>
          <w:sz w:val="24"/>
          <w:szCs w:val="24"/>
          <w:lang w:val="ro-RO" w:eastAsia="ro-RO"/>
        </w:rPr>
        <w:t>ezentat</w:t>
      </w:r>
      <w:r w:rsidR="00DB1B0E" w:rsidRPr="00DB1B0E">
        <w:rPr>
          <w:rFonts w:ascii="Times New Roman" w:eastAsia="Times New Roman" w:hAnsi="Times New Roman" w:cs="Times New Roman"/>
          <w:bCs/>
          <w:color w:val="000000"/>
          <w:sz w:val="24"/>
          <w:szCs w:val="24"/>
          <w:lang w:val="ro-RO" w:eastAsia="ro-RO"/>
        </w:rPr>
        <w:t>ă</w:t>
      </w:r>
      <w:r w:rsidR="003946C7">
        <w:rPr>
          <w:rFonts w:ascii="Times New Roman" w:eastAsia="Times New Roman" w:hAnsi="Times New Roman" w:cs="Times New Roman"/>
          <w:bCs/>
          <w:color w:val="000000"/>
          <w:sz w:val="24"/>
          <w:szCs w:val="24"/>
          <w:lang w:val="ro-RO" w:eastAsia="ro-RO"/>
        </w:rPr>
        <w:t xml:space="preserve"> </w:t>
      </w:r>
      <w:r w:rsidR="00DC0AF1">
        <w:rPr>
          <w:rFonts w:ascii="Times New Roman" w:eastAsia="Times New Roman" w:hAnsi="Times New Roman" w:cs="Times New Roman"/>
          <w:bCs/>
          <w:color w:val="000000"/>
          <w:sz w:val="24"/>
          <w:szCs w:val="24"/>
          <w:lang w:val="ro-RO" w:eastAsia="ro-RO"/>
        </w:rPr>
        <w:t xml:space="preserve">de </w:t>
      </w:r>
      <w:r w:rsidR="0025088E">
        <w:rPr>
          <w:rFonts w:ascii="Times New Roman" w:eastAsia="Times New Roman" w:hAnsi="Times New Roman" w:cs="Times New Roman"/>
          <w:bCs/>
          <w:color w:val="000000"/>
          <w:sz w:val="24"/>
          <w:szCs w:val="24"/>
          <w:lang w:val="ro-RO" w:eastAsia="ro-RO"/>
        </w:rPr>
        <w:t>...........................................</w:t>
      </w:r>
      <w:r w:rsidR="00DC0AF1">
        <w:rPr>
          <w:rFonts w:ascii="Times New Roman" w:eastAsia="Times New Roman" w:hAnsi="Times New Roman" w:cs="Times New Roman"/>
          <w:bCs/>
          <w:color w:val="000000"/>
          <w:sz w:val="24"/>
          <w:szCs w:val="24"/>
          <w:lang w:val="ro-RO" w:eastAsia="ro-RO"/>
        </w:rPr>
        <w:t xml:space="preserve"> î</w:t>
      </w:r>
      <w:r w:rsidRPr="00806F80">
        <w:rPr>
          <w:rFonts w:ascii="Times New Roman" w:eastAsia="Times New Roman" w:hAnsi="Times New Roman" w:cs="Times New Roman"/>
          <w:bCs/>
          <w:color w:val="000000"/>
          <w:sz w:val="24"/>
          <w:szCs w:val="24"/>
          <w:lang w:val="ro-RO" w:eastAsia="ro-RO"/>
        </w:rPr>
        <w:t>n calitate de EXECUTANT</w:t>
      </w:r>
      <w:r w:rsidRPr="00806F80">
        <w:rPr>
          <w:rFonts w:ascii="Times New Roman" w:eastAsia="Times New Roman" w:hAnsi="Times New Roman" w:cs="Times New Roman"/>
          <w:bCs/>
          <w:color w:val="000000"/>
          <w:sz w:val="24"/>
          <w:szCs w:val="24"/>
          <w:lang w:val="es-ES" w:eastAsia="ro-RO"/>
        </w:rPr>
        <w:t>.</w:t>
      </w:r>
    </w:p>
    <w:p w:rsidR="00A61185" w:rsidRPr="00806F80" w:rsidRDefault="00A61185" w:rsidP="009F60D4">
      <w:pPr>
        <w:jc w:val="both"/>
        <w:rPr>
          <w:rFonts w:ascii="Times New Roman" w:hAnsi="Times New Roman" w:cs="Times New Roman"/>
          <w:sz w:val="24"/>
          <w:szCs w:val="24"/>
          <w:lang w:val="ro-RO"/>
        </w:rPr>
      </w:pPr>
    </w:p>
    <w:p w:rsidR="009A5DA7" w:rsidRPr="00806F80" w:rsidRDefault="007E794F"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 xml:space="preserve">2.  OBIECTUL </w:t>
      </w:r>
      <w:r w:rsidR="00A61185" w:rsidRPr="00806F80">
        <w:rPr>
          <w:rFonts w:ascii="Times New Roman" w:hAnsi="Times New Roman" w:cs="Times New Roman"/>
          <w:b/>
          <w:sz w:val="24"/>
          <w:szCs w:val="24"/>
          <w:lang w:val="ro-RO"/>
        </w:rPr>
        <w:t>CONTRACTUL</w:t>
      </w:r>
      <w:r w:rsidR="00DA1A2F" w:rsidRPr="00806F80">
        <w:rPr>
          <w:rFonts w:ascii="Times New Roman" w:hAnsi="Times New Roman" w:cs="Times New Roman"/>
          <w:b/>
          <w:sz w:val="24"/>
          <w:szCs w:val="24"/>
          <w:lang w:val="ro-RO"/>
        </w:rPr>
        <w:t>UI</w:t>
      </w:r>
    </w:p>
    <w:p w:rsidR="009A5DA7" w:rsidRPr="00806F80" w:rsidRDefault="00A61185" w:rsidP="009F60D4">
      <w:pPr>
        <w:jc w:val="both"/>
        <w:rPr>
          <w:rFonts w:ascii="Times New Roman" w:eastAsia="Times New Roman" w:hAnsi="Times New Roman" w:cs="Times New Roman"/>
          <w:b/>
          <w:sz w:val="24"/>
          <w:szCs w:val="24"/>
          <w:lang w:val="ro-RO" w:eastAsia="ro-RO"/>
        </w:rPr>
      </w:pPr>
      <w:r w:rsidRPr="00806F80">
        <w:rPr>
          <w:rFonts w:ascii="Times New Roman" w:hAnsi="Times New Roman" w:cs="Times New Roman"/>
          <w:b/>
          <w:sz w:val="24"/>
          <w:szCs w:val="24"/>
          <w:lang w:val="ro-RO"/>
        </w:rPr>
        <w:t>2.1</w:t>
      </w:r>
      <w:r w:rsidRPr="00806F80">
        <w:rPr>
          <w:rFonts w:ascii="Times New Roman" w:hAnsi="Times New Roman" w:cs="Times New Roman"/>
          <w:sz w:val="24"/>
          <w:szCs w:val="24"/>
          <w:lang w:val="ro-RO"/>
        </w:rPr>
        <w:t>. Executantul se obligă să execute şi să finalizeze</w:t>
      </w:r>
      <w:r w:rsidR="00361DB2" w:rsidRPr="00806F80">
        <w:rPr>
          <w:rFonts w:ascii="Times New Roman" w:hAnsi="Times New Roman" w:cs="Times New Roman"/>
          <w:sz w:val="24"/>
          <w:szCs w:val="24"/>
          <w:lang w:val="ro-RO"/>
        </w:rPr>
        <w:t xml:space="preserve"> investiția</w:t>
      </w:r>
      <w:r w:rsidRPr="00806F80">
        <w:rPr>
          <w:rFonts w:ascii="Times New Roman" w:hAnsi="Times New Roman" w:cs="Times New Roman"/>
          <w:sz w:val="24"/>
          <w:szCs w:val="24"/>
          <w:lang w:val="ro-RO"/>
        </w:rPr>
        <w:t xml:space="preserve"> </w:t>
      </w:r>
      <w:r w:rsidR="00291F5C" w:rsidRPr="00806F80">
        <w:rPr>
          <w:rFonts w:ascii="Times New Roman" w:eastAsia="Times New Roman" w:hAnsi="Times New Roman" w:cs="Times New Roman"/>
          <w:b/>
          <w:bCs/>
          <w:sz w:val="24"/>
          <w:szCs w:val="24"/>
          <w:lang w:val="ro-RO" w:eastAsia="ro-RO"/>
        </w:rPr>
        <w:t>„</w:t>
      </w:r>
      <w:r w:rsidR="00070264" w:rsidRPr="00806F80">
        <w:rPr>
          <w:rFonts w:ascii="Times New Roman" w:eastAsia="Times New Roman" w:hAnsi="Times New Roman" w:cs="Times New Roman"/>
          <w:b/>
          <w:sz w:val="24"/>
          <w:szCs w:val="24"/>
          <w:lang w:val="ro-RO" w:eastAsia="ro-RO"/>
        </w:rPr>
        <w:t>Proiectare și execuție lucrări de</w:t>
      </w:r>
      <w:r w:rsidR="002C6462">
        <w:rPr>
          <w:rFonts w:ascii="Times New Roman" w:eastAsia="Times New Roman" w:hAnsi="Times New Roman" w:cs="Times New Roman"/>
          <w:b/>
          <w:sz w:val="24"/>
          <w:szCs w:val="24"/>
          <w:lang w:val="ro-RO" w:eastAsia="ro-RO"/>
        </w:rPr>
        <w:t xml:space="preserve"> </w:t>
      </w:r>
      <w:r w:rsidR="00070264" w:rsidRPr="00806F80">
        <w:rPr>
          <w:rFonts w:ascii="Times New Roman" w:eastAsia="Times New Roman" w:hAnsi="Times New Roman" w:cs="Times New Roman"/>
          <w:b/>
          <w:sz w:val="24"/>
          <w:szCs w:val="24"/>
          <w:lang w:val="ro-RO" w:eastAsia="ro-RO"/>
        </w:rPr>
        <w:t>modernizare, asfaltare platformă curte interioară și marcaje rutiere la repenzentanța RAR Călărași</w:t>
      </w:r>
      <w:r w:rsidR="002901A1" w:rsidRPr="00806F80">
        <w:rPr>
          <w:rFonts w:ascii="Times New Roman" w:eastAsia="Times New Roman" w:hAnsi="Times New Roman" w:cs="Times New Roman"/>
          <w:b/>
          <w:sz w:val="24"/>
          <w:szCs w:val="24"/>
          <w:lang w:val="ro-RO" w:eastAsia="ro-RO"/>
        </w:rPr>
        <w:t>”,</w:t>
      </w:r>
      <w:r w:rsidR="00033992" w:rsidRPr="00806F80">
        <w:rPr>
          <w:rFonts w:ascii="Times New Roman" w:hAnsi="Times New Roman" w:cs="Times New Roman"/>
          <w:sz w:val="24"/>
          <w:szCs w:val="24"/>
          <w:lang w:val="ro-RO"/>
        </w:rPr>
        <w:t xml:space="preserve"> în conformitate cu obligaţiile asumate prin prezentul contract.</w:t>
      </w:r>
    </w:p>
    <w:p w:rsidR="00033992" w:rsidRPr="00806F80" w:rsidRDefault="00033992" w:rsidP="009F60D4">
      <w:pPr>
        <w:jc w:val="both"/>
        <w:rPr>
          <w:rFonts w:ascii="Times New Roman" w:eastAsia="Times New Roman" w:hAnsi="Times New Roman" w:cs="Times New Roman"/>
          <w:b/>
          <w:sz w:val="24"/>
          <w:szCs w:val="24"/>
          <w:lang w:val="ro-RO" w:eastAsia="ro-RO"/>
        </w:rPr>
      </w:pPr>
    </w:p>
    <w:p w:rsidR="00A61185" w:rsidRPr="00806F80" w:rsidRDefault="007E794F"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 xml:space="preserve">3.  PREŢUL </w:t>
      </w:r>
      <w:r w:rsidR="00DA1A2F" w:rsidRPr="00806F80">
        <w:rPr>
          <w:rFonts w:ascii="Times New Roman" w:hAnsi="Times New Roman" w:cs="Times New Roman"/>
          <w:b/>
          <w:sz w:val="24"/>
          <w:szCs w:val="24"/>
          <w:lang w:val="ro-RO"/>
        </w:rPr>
        <w:t>CONTRACTULUI</w:t>
      </w:r>
    </w:p>
    <w:p w:rsidR="00361DB2" w:rsidRPr="00806F80" w:rsidRDefault="00A61185" w:rsidP="00361DB2">
      <w:pPr>
        <w:autoSpaceDE w:val="0"/>
        <w:autoSpaceDN w:val="0"/>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3.1.</w:t>
      </w:r>
      <w:r w:rsidRPr="00806F80">
        <w:rPr>
          <w:rFonts w:ascii="Times New Roman" w:hAnsi="Times New Roman" w:cs="Times New Roman"/>
          <w:sz w:val="24"/>
          <w:szCs w:val="24"/>
          <w:lang w:val="ro-RO"/>
        </w:rPr>
        <w:t xml:space="preserve"> </w:t>
      </w:r>
      <w:r w:rsidR="00361DB2" w:rsidRPr="00806F80">
        <w:rPr>
          <w:rFonts w:ascii="Times New Roman" w:hAnsi="Times New Roman" w:cs="Times New Roman"/>
          <w:sz w:val="24"/>
          <w:szCs w:val="24"/>
          <w:lang w:val="ro-RO"/>
        </w:rPr>
        <w:t>Valoarea rezul</w:t>
      </w:r>
      <w:r w:rsidR="00F85F72" w:rsidRPr="00806F80">
        <w:rPr>
          <w:rFonts w:ascii="Times New Roman" w:hAnsi="Times New Roman" w:cs="Times New Roman"/>
          <w:sz w:val="24"/>
          <w:szCs w:val="24"/>
          <w:lang w:val="ro-RO"/>
        </w:rPr>
        <w:t>tată în urma atribuirii pentru îndeplinirea contractului, plătibilă</w:t>
      </w:r>
      <w:r w:rsidR="00361DB2" w:rsidRPr="00806F80">
        <w:rPr>
          <w:rFonts w:ascii="Times New Roman" w:hAnsi="Times New Roman" w:cs="Times New Roman"/>
          <w:sz w:val="24"/>
          <w:szCs w:val="24"/>
          <w:lang w:val="ro-RO"/>
        </w:rPr>
        <w:t xml:space="preserve"> Executantului de către Beneficiar, este de </w:t>
      </w:r>
      <w:r w:rsidR="0025088E">
        <w:rPr>
          <w:rFonts w:ascii="Times New Roman" w:hAnsi="Times New Roman" w:cs="Times New Roman"/>
          <w:b/>
          <w:bCs/>
          <w:caps/>
          <w:sz w:val="24"/>
          <w:szCs w:val="24"/>
          <w:lang w:val="ro-RO"/>
        </w:rPr>
        <w:t>..................................</w:t>
      </w:r>
      <w:r w:rsidR="00361DB2" w:rsidRPr="00806F80">
        <w:rPr>
          <w:rFonts w:ascii="Times New Roman" w:hAnsi="Times New Roman" w:cs="Times New Roman"/>
          <w:b/>
          <w:bCs/>
          <w:caps/>
          <w:sz w:val="24"/>
          <w:szCs w:val="24"/>
          <w:lang w:val="ro-RO"/>
        </w:rPr>
        <w:t xml:space="preserve"> </w:t>
      </w:r>
      <w:r w:rsidR="00361DB2" w:rsidRPr="00806F80">
        <w:rPr>
          <w:rFonts w:ascii="Times New Roman" w:hAnsi="Times New Roman" w:cs="Times New Roman"/>
          <w:b/>
          <w:bCs/>
          <w:sz w:val="24"/>
          <w:szCs w:val="24"/>
          <w:lang w:val="ro-RO"/>
        </w:rPr>
        <w:t>lei</w:t>
      </w:r>
      <w:r w:rsidR="00361DB2" w:rsidRPr="00806F80">
        <w:rPr>
          <w:rFonts w:ascii="Times New Roman" w:hAnsi="Times New Roman" w:cs="Times New Roman"/>
          <w:sz w:val="24"/>
          <w:szCs w:val="24"/>
          <w:lang w:val="ro-RO"/>
        </w:rPr>
        <w:t>, la care se adaugă</w:t>
      </w:r>
      <w:r w:rsidR="008536B2" w:rsidRPr="00806F80">
        <w:rPr>
          <w:rFonts w:ascii="Times New Roman" w:hAnsi="Times New Roman" w:cs="Times New Roman"/>
          <w:sz w:val="24"/>
          <w:szCs w:val="24"/>
          <w:lang w:val="ro-RO"/>
        </w:rPr>
        <w:t xml:space="preserve"> </w:t>
      </w:r>
      <w:r w:rsidR="0025088E">
        <w:rPr>
          <w:rFonts w:ascii="Times New Roman" w:hAnsi="Times New Roman" w:cs="Times New Roman"/>
          <w:b/>
          <w:sz w:val="24"/>
          <w:szCs w:val="24"/>
          <w:lang w:val="ro-RO"/>
        </w:rPr>
        <w:t>..................................</w:t>
      </w:r>
      <w:r w:rsidR="008536B2" w:rsidRPr="00806F80">
        <w:rPr>
          <w:rFonts w:ascii="Times New Roman" w:hAnsi="Times New Roman" w:cs="Times New Roman"/>
          <w:sz w:val="24"/>
          <w:szCs w:val="24"/>
          <w:lang w:val="ro-RO"/>
        </w:rPr>
        <w:t xml:space="preserve"> lei</w:t>
      </w:r>
      <w:r w:rsidR="00361DB2" w:rsidRPr="00806F80">
        <w:rPr>
          <w:rFonts w:ascii="Times New Roman" w:hAnsi="Times New Roman" w:cs="Times New Roman"/>
          <w:sz w:val="24"/>
          <w:szCs w:val="24"/>
          <w:lang w:val="ro-RO"/>
        </w:rPr>
        <w:t xml:space="preserve"> </w:t>
      </w:r>
      <w:r w:rsidR="00C95EB1" w:rsidRPr="00806F80">
        <w:rPr>
          <w:rFonts w:ascii="Times New Roman" w:hAnsi="Times New Roman" w:cs="Times New Roman"/>
          <w:sz w:val="24"/>
          <w:szCs w:val="24"/>
          <w:lang w:val="ro-RO"/>
        </w:rPr>
        <w:t>T.V.A.</w:t>
      </w:r>
    </w:p>
    <w:p w:rsidR="00A54CF5" w:rsidRPr="00806F80" w:rsidRDefault="00361DB2" w:rsidP="00361DB2">
      <w:pPr>
        <w:autoSpaceDE w:val="0"/>
        <w:autoSpaceDN w:val="0"/>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w:t>
      </w:r>
    </w:p>
    <w:p w:rsidR="00A61185" w:rsidRPr="00806F80" w:rsidRDefault="00A6118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4. MODALITĂȚI DE PLATĂ</w:t>
      </w:r>
    </w:p>
    <w:p w:rsidR="00890368" w:rsidRPr="00806F80" w:rsidRDefault="00890368" w:rsidP="00890368">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4.1.</w:t>
      </w:r>
      <w:r w:rsidRPr="00806F80">
        <w:rPr>
          <w:rFonts w:ascii="Times New Roman" w:hAnsi="Times New Roman" w:cs="Times New Roman"/>
          <w:sz w:val="24"/>
          <w:szCs w:val="24"/>
          <w:lang w:val="ro-RO"/>
        </w:rPr>
        <w:t xml:space="preserve"> Plătile se vor face lunar, după verificarea şi acceptarea situaţiilor de lucrări de către Beneficiar, în termen de 20 de zile de la primirea şi acceptarea facturilor.</w:t>
      </w:r>
    </w:p>
    <w:p w:rsidR="0094247D" w:rsidRPr="00806F80" w:rsidRDefault="00890368" w:rsidP="00361DB2">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4.2</w:t>
      </w:r>
      <w:r w:rsidR="00361DB2" w:rsidRPr="00806F80">
        <w:rPr>
          <w:rFonts w:ascii="Times New Roman" w:hAnsi="Times New Roman" w:cs="Times New Roman"/>
          <w:b/>
          <w:sz w:val="24"/>
          <w:szCs w:val="24"/>
          <w:lang w:val="ro-RO"/>
        </w:rPr>
        <w:t>.</w:t>
      </w:r>
      <w:r w:rsidR="00361DB2" w:rsidRPr="00806F80">
        <w:rPr>
          <w:rFonts w:ascii="Times New Roman" w:hAnsi="Times New Roman" w:cs="Times New Roman"/>
          <w:sz w:val="24"/>
          <w:szCs w:val="24"/>
          <w:lang w:val="ro-RO"/>
        </w:rPr>
        <w:t xml:space="preserve"> Executantul va constitui garanția de bună execuție in conform</w:t>
      </w:r>
      <w:r w:rsidR="00906049" w:rsidRPr="00806F80">
        <w:rPr>
          <w:rFonts w:ascii="Times New Roman" w:hAnsi="Times New Roman" w:cs="Times New Roman"/>
          <w:sz w:val="24"/>
          <w:szCs w:val="24"/>
          <w:lang w:val="ro-RO"/>
        </w:rPr>
        <w:t>itate cu prevederile</w:t>
      </w:r>
      <w:r w:rsidR="00361DB2" w:rsidRPr="00806F80">
        <w:rPr>
          <w:rFonts w:ascii="Times New Roman" w:hAnsi="Times New Roman" w:cs="Times New Roman"/>
          <w:sz w:val="24"/>
          <w:szCs w:val="24"/>
          <w:lang w:val="ro-RO"/>
        </w:rPr>
        <w:t xml:space="preserve"> art. 13.1. din prez</w:t>
      </w:r>
      <w:r w:rsidR="0094247D" w:rsidRPr="00806F80">
        <w:rPr>
          <w:rFonts w:ascii="Times New Roman" w:hAnsi="Times New Roman" w:cs="Times New Roman"/>
          <w:sz w:val="24"/>
          <w:szCs w:val="24"/>
          <w:lang w:val="ro-RO"/>
        </w:rPr>
        <w:t>entul contract</w:t>
      </w:r>
      <w:r w:rsidR="00E60FFE" w:rsidRPr="00806F80">
        <w:rPr>
          <w:rFonts w:ascii="Times New Roman" w:hAnsi="Times New Roman" w:cs="Times New Roman"/>
          <w:sz w:val="24"/>
          <w:szCs w:val="24"/>
          <w:lang w:val="ro-RO"/>
        </w:rPr>
        <w:t>.</w:t>
      </w:r>
    </w:p>
    <w:p w:rsidR="0080713D" w:rsidRPr="00806F80" w:rsidRDefault="0080713D" w:rsidP="00361DB2">
      <w:pPr>
        <w:jc w:val="both"/>
        <w:rPr>
          <w:rFonts w:ascii="Times New Roman" w:hAnsi="Times New Roman" w:cs="Times New Roman"/>
          <w:sz w:val="24"/>
          <w:szCs w:val="24"/>
          <w:lang w:val="ro-RO"/>
        </w:rPr>
      </w:pPr>
    </w:p>
    <w:p w:rsidR="00A61185" w:rsidRPr="00806F80" w:rsidRDefault="007E794F"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 xml:space="preserve">5. DURATA </w:t>
      </w:r>
      <w:r w:rsidR="00A61185" w:rsidRPr="00806F80">
        <w:rPr>
          <w:rFonts w:ascii="Times New Roman" w:hAnsi="Times New Roman" w:cs="Times New Roman"/>
          <w:b/>
          <w:sz w:val="24"/>
          <w:szCs w:val="24"/>
          <w:lang w:val="ro-RO"/>
        </w:rPr>
        <w:t>CONTRACTULUI</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5</w:t>
      </w:r>
      <w:r w:rsidR="00A54CF5" w:rsidRPr="00806F80">
        <w:rPr>
          <w:rFonts w:ascii="Times New Roman" w:hAnsi="Times New Roman" w:cs="Times New Roman"/>
          <w:b/>
          <w:sz w:val="24"/>
          <w:szCs w:val="24"/>
          <w:lang w:val="ro-RO"/>
        </w:rPr>
        <w:t>.</w:t>
      </w:r>
      <w:r w:rsidRPr="00806F80">
        <w:rPr>
          <w:rFonts w:ascii="Times New Roman" w:hAnsi="Times New Roman" w:cs="Times New Roman"/>
          <w:b/>
          <w:sz w:val="24"/>
          <w:szCs w:val="24"/>
          <w:lang w:val="ro-RO"/>
        </w:rPr>
        <w:t>1.</w:t>
      </w:r>
      <w:r w:rsidRPr="00806F80">
        <w:rPr>
          <w:rFonts w:ascii="Times New Roman" w:hAnsi="Times New Roman" w:cs="Times New Roman"/>
          <w:sz w:val="24"/>
          <w:szCs w:val="24"/>
          <w:lang w:val="ro-RO"/>
        </w:rPr>
        <w:t xml:space="preserve">  Durat</w:t>
      </w:r>
      <w:r w:rsidR="003C098C" w:rsidRPr="00806F80">
        <w:rPr>
          <w:rFonts w:ascii="Times New Roman" w:hAnsi="Times New Roman" w:cs="Times New Roman"/>
          <w:sz w:val="24"/>
          <w:szCs w:val="24"/>
          <w:lang w:val="ro-RO"/>
        </w:rPr>
        <w:t xml:space="preserve">a prezentului contract este de </w:t>
      </w:r>
      <w:r w:rsidR="00963614" w:rsidRPr="00806F80">
        <w:rPr>
          <w:rFonts w:ascii="Times New Roman" w:hAnsi="Times New Roman" w:cs="Times New Roman"/>
          <w:sz w:val="24"/>
          <w:szCs w:val="24"/>
          <w:lang w:val="ro-RO"/>
        </w:rPr>
        <w:t>12 luni</w:t>
      </w:r>
      <w:r w:rsidRPr="00806F80">
        <w:rPr>
          <w:rFonts w:ascii="Times New Roman" w:hAnsi="Times New Roman" w:cs="Times New Roman"/>
          <w:sz w:val="24"/>
          <w:szCs w:val="24"/>
          <w:lang w:val="ro-RO"/>
        </w:rPr>
        <w:t>.</w:t>
      </w:r>
    </w:p>
    <w:p w:rsidR="00361DB2" w:rsidRPr="00806F80" w:rsidRDefault="00361DB2" w:rsidP="00361DB2">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lastRenderedPageBreak/>
        <w:t>5.2.</w:t>
      </w:r>
      <w:r w:rsidR="00E22024" w:rsidRPr="00806F80">
        <w:rPr>
          <w:rFonts w:ascii="Times New Roman" w:hAnsi="Times New Roman" w:cs="Times New Roman"/>
          <w:sz w:val="24"/>
          <w:szCs w:val="24"/>
          <w:lang w:val="ro-RO"/>
        </w:rPr>
        <w:t xml:space="preserve"> Lucră</w:t>
      </w:r>
      <w:r w:rsidRPr="00806F80">
        <w:rPr>
          <w:rFonts w:ascii="Times New Roman" w:hAnsi="Times New Roman" w:cs="Times New Roman"/>
          <w:sz w:val="24"/>
          <w:szCs w:val="24"/>
          <w:lang w:val="ro-RO"/>
        </w:rPr>
        <w:t>rile se vo</w:t>
      </w:r>
      <w:r w:rsidR="00CD2F92" w:rsidRPr="00806F80">
        <w:rPr>
          <w:rFonts w:ascii="Times New Roman" w:hAnsi="Times New Roman" w:cs="Times New Roman"/>
          <w:sz w:val="24"/>
          <w:szCs w:val="24"/>
          <w:lang w:val="ro-RO"/>
        </w:rPr>
        <w:t xml:space="preserve">r executa in termen de </w:t>
      </w:r>
      <w:r w:rsidR="00E35935">
        <w:rPr>
          <w:rFonts w:ascii="Times New Roman" w:hAnsi="Times New Roman" w:cs="Times New Roman"/>
          <w:sz w:val="24"/>
          <w:szCs w:val="24"/>
          <w:lang w:val="ro-RO"/>
        </w:rPr>
        <w:t>20 zile</w:t>
      </w:r>
      <w:r w:rsidR="00E22024" w:rsidRPr="00806F80">
        <w:rPr>
          <w:rFonts w:ascii="Times New Roman" w:hAnsi="Times New Roman" w:cs="Times New Roman"/>
          <w:sz w:val="24"/>
          <w:szCs w:val="24"/>
          <w:lang w:val="ro-RO"/>
        </w:rPr>
        <w:t>, î</w:t>
      </w:r>
      <w:r w:rsidRPr="00806F80">
        <w:rPr>
          <w:rFonts w:ascii="Times New Roman" w:hAnsi="Times New Roman" w:cs="Times New Roman"/>
          <w:sz w:val="24"/>
          <w:szCs w:val="24"/>
          <w:lang w:val="ro-RO"/>
        </w:rPr>
        <w:t>ncepand de la data la care executantul a primit de la Benefi</w:t>
      </w:r>
      <w:r w:rsidR="00E22024" w:rsidRPr="00806F80">
        <w:rPr>
          <w:rFonts w:ascii="Times New Roman" w:hAnsi="Times New Roman" w:cs="Times New Roman"/>
          <w:sz w:val="24"/>
          <w:szCs w:val="24"/>
          <w:lang w:val="ro-RO"/>
        </w:rPr>
        <w:t>ciar Ordinul de Începere a Lucră</w:t>
      </w:r>
      <w:r w:rsidRPr="00806F80">
        <w:rPr>
          <w:rFonts w:ascii="Times New Roman" w:hAnsi="Times New Roman" w:cs="Times New Roman"/>
          <w:sz w:val="24"/>
          <w:szCs w:val="24"/>
          <w:lang w:val="ro-RO"/>
        </w:rPr>
        <w:t>rilor si a se</w:t>
      </w:r>
      <w:r w:rsidR="00317051" w:rsidRPr="00806F80">
        <w:rPr>
          <w:rFonts w:ascii="Times New Roman" w:hAnsi="Times New Roman" w:cs="Times New Roman"/>
          <w:sz w:val="24"/>
          <w:szCs w:val="24"/>
          <w:lang w:val="ro-RO"/>
        </w:rPr>
        <w:t>mnat Procesul Verbal de predare</w:t>
      </w:r>
      <w:r w:rsidRPr="00806F80">
        <w:rPr>
          <w:rFonts w:ascii="Times New Roman" w:hAnsi="Times New Roman" w:cs="Times New Roman"/>
          <w:sz w:val="24"/>
          <w:szCs w:val="24"/>
          <w:lang w:val="ro-RO"/>
        </w:rPr>
        <w:t>–primire a amplasamentului, liber de orice sarcini.</w:t>
      </w:r>
    </w:p>
    <w:p w:rsidR="00A61185" w:rsidRDefault="00361DB2"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 xml:space="preserve">5.3. </w:t>
      </w:r>
      <w:r w:rsidR="00A61185" w:rsidRPr="00806F80">
        <w:rPr>
          <w:rFonts w:ascii="Times New Roman" w:hAnsi="Times New Roman" w:cs="Times New Roman"/>
          <w:sz w:val="24"/>
          <w:szCs w:val="24"/>
          <w:lang w:val="ro-RO"/>
        </w:rPr>
        <w:t>Prezentul contract</w:t>
      </w:r>
      <w:r w:rsidR="00963614" w:rsidRPr="00806F80">
        <w:rPr>
          <w:rFonts w:ascii="Times New Roman" w:hAnsi="Times New Roman" w:cs="Times New Roman"/>
          <w:sz w:val="24"/>
          <w:szCs w:val="24"/>
          <w:lang w:val="ro-RO"/>
        </w:rPr>
        <w:t xml:space="preserve"> intră în vigoare la data înregistrării sale de către ultima parte semnat</w:t>
      </w:r>
      <w:r w:rsidR="00906049" w:rsidRPr="00806F80">
        <w:rPr>
          <w:rFonts w:ascii="Times New Roman" w:hAnsi="Times New Roman" w:cs="Times New Roman"/>
          <w:sz w:val="24"/>
          <w:szCs w:val="24"/>
          <w:lang w:val="ro-RO"/>
        </w:rPr>
        <w:t>a</w:t>
      </w:r>
      <w:r w:rsidR="00D84E02" w:rsidRPr="00806F80">
        <w:rPr>
          <w:rFonts w:ascii="Times New Roman" w:hAnsi="Times New Roman" w:cs="Times New Roman"/>
          <w:sz w:val="24"/>
          <w:szCs w:val="24"/>
          <w:lang w:val="ro-RO"/>
        </w:rPr>
        <w:t>ră și</w:t>
      </w:r>
      <w:r w:rsidR="00A61185" w:rsidRPr="00806F80">
        <w:rPr>
          <w:rFonts w:ascii="Times New Roman" w:hAnsi="Times New Roman" w:cs="Times New Roman"/>
          <w:sz w:val="24"/>
          <w:szCs w:val="24"/>
          <w:lang w:val="ro-RO"/>
        </w:rPr>
        <w:t xml:space="preserve"> în</w:t>
      </w:r>
      <w:r w:rsidR="00963614" w:rsidRPr="00806F80">
        <w:rPr>
          <w:rFonts w:ascii="Times New Roman" w:hAnsi="Times New Roman" w:cs="Times New Roman"/>
          <w:sz w:val="24"/>
          <w:szCs w:val="24"/>
          <w:lang w:val="ro-RO"/>
        </w:rPr>
        <w:t>cetează să își producă efectele</w:t>
      </w:r>
      <w:r w:rsidR="00A61185" w:rsidRPr="00806F80">
        <w:rPr>
          <w:rFonts w:ascii="Times New Roman" w:hAnsi="Times New Roman" w:cs="Times New Roman"/>
          <w:sz w:val="24"/>
          <w:szCs w:val="24"/>
          <w:lang w:val="ro-RO"/>
        </w:rPr>
        <w:t xml:space="preserve"> după recepţia finală la expirarea perioadei de garanţie. </w:t>
      </w:r>
    </w:p>
    <w:p w:rsidR="00B336A1" w:rsidRPr="00806F80" w:rsidRDefault="00B336A1" w:rsidP="009F60D4">
      <w:pPr>
        <w:jc w:val="both"/>
        <w:rPr>
          <w:rFonts w:ascii="Times New Roman" w:hAnsi="Times New Roman" w:cs="Times New Roman"/>
          <w:sz w:val="24"/>
          <w:szCs w:val="24"/>
          <w:lang w:val="ro-RO"/>
        </w:rPr>
      </w:pPr>
    </w:p>
    <w:p w:rsidR="00A61185" w:rsidRPr="00806F80" w:rsidRDefault="007E794F"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 xml:space="preserve">6.  EXECUTAREA </w:t>
      </w:r>
      <w:r w:rsidR="00A61185" w:rsidRPr="00806F80">
        <w:rPr>
          <w:rFonts w:ascii="Times New Roman" w:hAnsi="Times New Roman" w:cs="Times New Roman"/>
          <w:b/>
          <w:sz w:val="24"/>
          <w:szCs w:val="24"/>
          <w:lang w:val="ro-RO"/>
        </w:rPr>
        <w:t xml:space="preserve">CONTRACTULUI </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6.1.</w:t>
      </w:r>
      <w:r w:rsidRPr="00806F80">
        <w:rPr>
          <w:rFonts w:ascii="Times New Roman" w:hAnsi="Times New Roman" w:cs="Times New Roman"/>
          <w:sz w:val="24"/>
          <w:szCs w:val="24"/>
          <w:lang w:val="ro-RO"/>
        </w:rPr>
        <w:t xml:space="preserve"> Executarea lucrărilor din prezentul contract începe după predarea amplasamentului și emiterea ordinului de începere a lucrărilor.</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6.2.</w:t>
      </w:r>
      <w:r w:rsidRPr="00806F80">
        <w:rPr>
          <w:rFonts w:ascii="Times New Roman" w:hAnsi="Times New Roman" w:cs="Times New Roman"/>
          <w:sz w:val="24"/>
          <w:szCs w:val="24"/>
          <w:lang w:val="ro-RO"/>
        </w:rPr>
        <w:t xml:space="preserve"> Decalarea termenelor de finalizare a lucrărilor datorită apariţiei unor circumstanţe neprevăzute se va realiza pe baza încheierii de acte adiţionale.</w:t>
      </w:r>
    </w:p>
    <w:p w:rsidR="00A54CF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6.3.</w:t>
      </w:r>
      <w:r w:rsidRPr="00806F80">
        <w:rPr>
          <w:rFonts w:ascii="Times New Roman" w:hAnsi="Times New Roman" w:cs="Times New Roman"/>
          <w:sz w:val="24"/>
          <w:szCs w:val="24"/>
          <w:lang w:val="ro-RO"/>
        </w:rPr>
        <w:t xml:space="preserve"> Întreruperea sau suspenda</w:t>
      </w:r>
      <w:r w:rsidR="007F050E" w:rsidRPr="00806F80">
        <w:rPr>
          <w:rFonts w:ascii="Times New Roman" w:hAnsi="Times New Roman" w:cs="Times New Roman"/>
          <w:sz w:val="24"/>
          <w:szCs w:val="24"/>
          <w:lang w:val="ro-RO"/>
        </w:rPr>
        <w:t>rea lucrărilor din varii motive,</w:t>
      </w:r>
      <w:r w:rsidRPr="00806F80">
        <w:rPr>
          <w:rFonts w:ascii="Times New Roman" w:hAnsi="Times New Roman" w:cs="Times New Roman"/>
          <w:sz w:val="24"/>
          <w:szCs w:val="24"/>
          <w:lang w:val="ro-RO"/>
        </w:rPr>
        <w:t xml:space="preserve"> meteorologice sau de altă natură, situații imprevizibile, se f</w:t>
      </w:r>
      <w:r w:rsidR="009F60D4" w:rsidRPr="00806F80">
        <w:rPr>
          <w:rFonts w:ascii="Times New Roman" w:hAnsi="Times New Roman" w:cs="Times New Roman"/>
          <w:sz w:val="24"/>
          <w:szCs w:val="24"/>
          <w:lang w:val="ro-RO"/>
        </w:rPr>
        <w:t xml:space="preserve">ace prin comunicarea situației </w:t>
      </w:r>
      <w:r w:rsidRPr="00806F80">
        <w:rPr>
          <w:rFonts w:ascii="Times New Roman" w:hAnsi="Times New Roman" w:cs="Times New Roman"/>
          <w:sz w:val="24"/>
          <w:szCs w:val="24"/>
          <w:lang w:val="ro-RO"/>
        </w:rPr>
        <w:t>de c</w:t>
      </w:r>
      <w:r w:rsidR="007F050E" w:rsidRPr="00806F80">
        <w:rPr>
          <w:rFonts w:ascii="Times New Roman" w:hAnsi="Times New Roman" w:cs="Times New Roman"/>
          <w:sz w:val="24"/>
          <w:szCs w:val="24"/>
          <w:lang w:val="ro-RO"/>
        </w:rPr>
        <w:t>ă</w:t>
      </w:r>
      <w:r w:rsidR="009F60D4" w:rsidRPr="00806F80">
        <w:rPr>
          <w:rFonts w:ascii="Times New Roman" w:hAnsi="Times New Roman" w:cs="Times New Roman"/>
          <w:sz w:val="24"/>
          <w:szCs w:val="24"/>
          <w:lang w:val="ro-RO"/>
        </w:rPr>
        <w:t>tre una din p</w:t>
      </w:r>
      <w:r w:rsidR="007F050E" w:rsidRPr="00806F80">
        <w:rPr>
          <w:rFonts w:ascii="Times New Roman" w:hAnsi="Times New Roman" w:cs="Times New Roman"/>
          <w:sz w:val="24"/>
          <w:szCs w:val="24"/>
          <w:lang w:val="ro-RO"/>
        </w:rPr>
        <w:t>ă</w:t>
      </w:r>
      <w:r w:rsidR="009F60D4" w:rsidRPr="00806F80">
        <w:rPr>
          <w:rFonts w:ascii="Times New Roman" w:hAnsi="Times New Roman" w:cs="Times New Roman"/>
          <w:sz w:val="24"/>
          <w:szCs w:val="24"/>
          <w:lang w:val="ro-RO"/>
        </w:rPr>
        <w:t xml:space="preserve">rți celeilalte, </w:t>
      </w:r>
      <w:r w:rsidRPr="00806F80">
        <w:rPr>
          <w:rFonts w:ascii="Times New Roman" w:hAnsi="Times New Roman" w:cs="Times New Roman"/>
          <w:sz w:val="24"/>
          <w:szCs w:val="24"/>
          <w:lang w:val="ro-RO"/>
        </w:rPr>
        <w:t xml:space="preserve">și nu necesită act adițional, contractul considerându-se suspendat în acest caz. Reluarea lucrărilor se va face tot prin comunicare, atunci când motivele suspendării au fost îndepărtate sau rezolvate, după caz. </w:t>
      </w:r>
    </w:p>
    <w:p w:rsidR="00A61185" w:rsidRPr="00806F80" w:rsidRDefault="00A61185" w:rsidP="008F347A">
      <w:pPr>
        <w:ind w:firstLine="720"/>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Perioada dintre întreruperea/suspendarea lucrărilor și reluarea acestora nu face parte din durata contractului.</w:t>
      </w:r>
    </w:p>
    <w:p w:rsidR="00A54CF5" w:rsidRPr="00806F80" w:rsidRDefault="00A54CF5" w:rsidP="009F60D4">
      <w:pPr>
        <w:ind w:firstLine="720"/>
        <w:jc w:val="both"/>
        <w:rPr>
          <w:rFonts w:ascii="Times New Roman" w:hAnsi="Times New Roman" w:cs="Times New Roman"/>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7</w:t>
      </w:r>
      <w:r w:rsidR="007E794F" w:rsidRPr="00806F80">
        <w:rPr>
          <w:rFonts w:ascii="Times New Roman" w:hAnsi="Times New Roman" w:cs="Times New Roman"/>
          <w:b/>
          <w:sz w:val="24"/>
          <w:szCs w:val="24"/>
          <w:lang w:val="ro-RO"/>
        </w:rPr>
        <w:t xml:space="preserve">.  DOCUMENTELE </w:t>
      </w:r>
      <w:r w:rsidR="00A61185" w:rsidRPr="00806F80">
        <w:rPr>
          <w:rFonts w:ascii="Times New Roman" w:hAnsi="Times New Roman" w:cs="Times New Roman"/>
          <w:b/>
          <w:sz w:val="24"/>
          <w:szCs w:val="24"/>
          <w:lang w:val="ro-RO"/>
        </w:rPr>
        <w:t>CONTRACTULUI</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7</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Documentele contractului sunt anexele privind:</w:t>
      </w:r>
    </w:p>
    <w:p w:rsidR="00033992" w:rsidRPr="00806F80" w:rsidRDefault="00AE12AF" w:rsidP="00E22024">
      <w:pPr>
        <w:pStyle w:val="ListParagraph"/>
        <w:numPr>
          <w:ilvl w:val="0"/>
          <w:numId w:val="3"/>
        </w:num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Atribuire prin </w:t>
      </w:r>
      <w:r w:rsidR="00A93371">
        <w:rPr>
          <w:rFonts w:ascii="Times New Roman" w:hAnsi="Times New Roman" w:cs="Times New Roman"/>
          <w:sz w:val="24"/>
          <w:szCs w:val="24"/>
          <w:lang w:val="ro-RO"/>
        </w:rPr>
        <w:t>........................................</w:t>
      </w:r>
    </w:p>
    <w:p w:rsidR="00E76567" w:rsidRPr="00806F80" w:rsidRDefault="00E76567" w:rsidP="00E76567">
      <w:pPr>
        <w:pStyle w:val="ListParagraph"/>
        <w:numPr>
          <w:ilvl w:val="0"/>
          <w:numId w:val="3"/>
        </w:numPr>
        <w:rPr>
          <w:rFonts w:ascii="Times New Roman" w:hAnsi="Times New Roman" w:cs="Times New Roman"/>
          <w:sz w:val="24"/>
          <w:szCs w:val="24"/>
          <w:lang w:val="ro-RO"/>
        </w:rPr>
      </w:pPr>
      <w:r w:rsidRPr="00806F80">
        <w:rPr>
          <w:rFonts w:ascii="Times New Roman" w:hAnsi="Times New Roman" w:cs="Times New Roman"/>
          <w:sz w:val="24"/>
          <w:szCs w:val="24"/>
          <w:lang w:val="ro-RO"/>
        </w:rPr>
        <w:t>Deviz de lucrări</w:t>
      </w:r>
    </w:p>
    <w:p w:rsidR="00906049" w:rsidRPr="00806F80" w:rsidRDefault="00DE3117" w:rsidP="00E22024">
      <w:pPr>
        <w:pStyle w:val="ListParagraph"/>
        <w:numPr>
          <w:ilvl w:val="0"/>
          <w:numId w:val="3"/>
        </w:num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Garanția de bună execuț</w:t>
      </w:r>
      <w:r w:rsidR="001478AF" w:rsidRPr="00806F80">
        <w:rPr>
          <w:rFonts w:ascii="Times New Roman" w:hAnsi="Times New Roman" w:cs="Times New Roman"/>
          <w:sz w:val="24"/>
          <w:szCs w:val="24"/>
          <w:lang w:val="ro-RO"/>
        </w:rPr>
        <w:t>ie</w:t>
      </w:r>
    </w:p>
    <w:p w:rsidR="00E15A49" w:rsidRPr="00806F80" w:rsidRDefault="00E15A49" w:rsidP="00E22024">
      <w:pPr>
        <w:pStyle w:val="ListParagraph"/>
        <w:numPr>
          <w:ilvl w:val="0"/>
          <w:numId w:val="3"/>
        </w:num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Acte adiționale, dacă este cazul.</w:t>
      </w:r>
    </w:p>
    <w:p w:rsidR="00127FA5" w:rsidRPr="00806F80" w:rsidRDefault="00127FA5" w:rsidP="009F60D4">
      <w:pPr>
        <w:jc w:val="both"/>
        <w:rPr>
          <w:rFonts w:ascii="Times New Roman" w:hAnsi="Times New Roman" w:cs="Times New Roman"/>
          <w:b/>
          <w:sz w:val="24"/>
          <w:szCs w:val="24"/>
          <w:lang w:val="ro-RO"/>
        </w:rPr>
      </w:pPr>
    </w:p>
    <w:p w:rsidR="00127FA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8</w:t>
      </w:r>
      <w:r w:rsidR="007E794F" w:rsidRPr="00806F80">
        <w:rPr>
          <w:rFonts w:ascii="Times New Roman" w:hAnsi="Times New Roman" w:cs="Times New Roman"/>
          <w:b/>
          <w:sz w:val="24"/>
          <w:szCs w:val="24"/>
          <w:lang w:val="ro-RO"/>
        </w:rPr>
        <w:t>.  OBLIGAŢIILE</w:t>
      </w:r>
      <w:r w:rsidR="008220AD">
        <w:rPr>
          <w:rFonts w:ascii="Times New Roman" w:hAnsi="Times New Roman" w:cs="Times New Roman"/>
          <w:b/>
          <w:sz w:val="24"/>
          <w:szCs w:val="24"/>
          <w:lang w:val="ro-RO"/>
        </w:rPr>
        <w:t xml:space="preserve"> </w:t>
      </w:r>
      <w:r w:rsidR="007E794F" w:rsidRPr="00806F80">
        <w:rPr>
          <w:rFonts w:ascii="Times New Roman" w:hAnsi="Times New Roman" w:cs="Times New Roman"/>
          <w:b/>
          <w:sz w:val="24"/>
          <w:szCs w:val="24"/>
          <w:lang w:val="ro-RO"/>
        </w:rPr>
        <w:t xml:space="preserve"> </w:t>
      </w:r>
      <w:r w:rsidR="009F60D4" w:rsidRPr="00806F80">
        <w:rPr>
          <w:rFonts w:ascii="Times New Roman" w:hAnsi="Times New Roman" w:cs="Times New Roman"/>
          <w:b/>
          <w:sz w:val="24"/>
          <w:szCs w:val="24"/>
          <w:lang w:val="ro-RO"/>
        </w:rPr>
        <w:t xml:space="preserve">PRINCIPALE </w:t>
      </w:r>
      <w:r w:rsidR="008220AD">
        <w:rPr>
          <w:rFonts w:ascii="Times New Roman" w:hAnsi="Times New Roman" w:cs="Times New Roman"/>
          <w:b/>
          <w:sz w:val="24"/>
          <w:szCs w:val="24"/>
          <w:lang w:val="ro-RO"/>
        </w:rPr>
        <w:t xml:space="preserve">  </w:t>
      </w:r>
      <w:r w:rsidR="009F60D4" w:rsidRPr="00806F80">
        <w:rPr>
          <w:rFonts w:ascii="Times New Roman" w:hAnsi="Times New Roman" w:cs="Times New Roman"/>
          <w:b/>
          <w:sz w:val="24"/>
          <w:szCs w:val="24"/>
          <w:lang w:val="ro-RO"/>
        </w:rPr>
        <w:t xml:space="preserve">ALE </w:t>
      </w:r>
      <w:r w:rsidR="008220AD">
        <w:rPr>
          <w:rFonts w:ascii="Times New Roman" w:hAnsi="Times New Roman" w:cs="Times New Roman"/>
          <w:b/>
          <w:sz w:val="24"/>
          <w:szCs w:val="24"/>
          <w:lang w:val="ro-RO"/>
        </w:rPr>
        <w:t xml:space="preserve"> </w:t>
      </w:r>
      <w:r w:rsidR="00A61185" w:rsidRPr="00806F80">
        <w:rPr>
          <w:rFonts w:ascii="Times New Roman" w:hAnsi="Times New Roman" w:cs="Times New Roman"/>
          <w:b/>
          <w:sz w:val="24"/>
          <w:szCs w:val="24"/>
          <w:lang w:val="ro-RO"/>
        </w:rPr>
        <w:t>EXECUTANTULUI</w:t>
      </w: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8</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w:t>
      </w:r>
      <w:r w:rsidR="003539F6" w:rsidRPr="00806F80">
        <w:rPr>
          <w:rFonts w:ascii="Times New Roman" w:hAnsi="Times New Roman" w:cs="Times New Roman"/>
          <w:sz w:val="24"/>
          <w:szCs w:val="24"/>
          <w:lang w:val="ro-RO"/>
        </w:rPr>
        <w:t>Executantul se obligă să execute lucrările la standardele şi performanţele asumate prin prezentul contract</w:t>
      </w:r>
      <w:r w:rsidR="00A61185" w:rsidRPr="00806F80">
        <w:rPr>
          <w:rFonts w:ascii="Times New Roman" w:hAnsi="Times New Roman" w:cs="Times New Roman"/>
          <w:sz w:val="24"/>
          <w:szCs w:val="24"/>
          <w:lang w:val="ro-RO"/>
        </w:rPr>
        <w:t xml:space="preserve">. </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8</w:t>
      </w:r>
      <w:r w:rsidR="001B201A" w:rsidRPr="00806F80">
        <w:rPr>
          <w:rFonts w:ascii="Times New Roman" w:hAnsi="Times New Roman" w:cs="Times New Roman"/>
          <w:b/>
          <w:sz w:val="24"/>
          <w:szCs w:val="24"/>
          <w:lang w:val="ro-RO"/>
        </w:rPr>
        <w:t>.2</w:t>
      </w:r>
      <w:r w:rsidR="00A61185" w:rsidRPr="00806F80">
        <w:rPr>
          <w:rFonts w:ascii="Times New Roman" w:hAnsi="Times New Roman" w:cs="Times New Roman"/>
          <w:b/>
          <w:sz w:val="24"/>
          <w:szCs w:val="24"/>
          <w:lang w:val="ro-RO"/>
        </w:rPr>
        <w:t>.</w:t>
      </w:r>
      <w:r w:rsidR="00E62136" w:rsidRPr="00806F80">
        <w:rPr>
          <w:rFonts w:ascii="Times New Roman" w:hAnsi="Times New Roman" w:cs="Times New Roman"/>
          <w:sz w:val="24"/>
          <w:szCs w:val="24"/>
          <w:lang w:val="ro-RO"/>
        </w:rPr>
        <w:t xml:space="preserve"> </w:t>
      </w:r>
      <w:r w:rsidR="008A10E9" w:rsidRPr="00806F80">
        <w:rPr>
          <w:rFonts w:ascii="Times New Roman" w:hAnsi="Times New Roman" w:cs="Times New Roman"/>
          <w:sz w:val="24"/>
          <w:szCs w:val="24"/>
          <w:lang w:val="ro-RO"/>
        </w:rPr>
        <w:t>Executantul are obligaţia d</w:t>
      </w:r>
      <w:r w:rsidR="00A61185" w:rsidRPr="00806F80">
        <w:rPr>
          <w:rFonts w:ascii="Times New Roman" w:hAnsi="Times New Roman" w:cs="Times New Roman"/>
          <w:sz w:val="24"/>
          <w:szCs w:val="24"/>
          <w:lang w:val="ro-RO"/>
        </w:rPr>
        <w:t>e a executa şi finaliza lucrările, precum şi de a remedia vicii ascunse, cu promptitudinea cuvenită, în concordanţă cu obligaţiile asumate prin prezentul contract.</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8</w:t>
      </w:r>
      <w:r w:rsidR="001B201A" w:rsidRPr="00806F80">
        <w:rPr>
          <w:rFonts w:ascii="Times New Roman" w:hAnsi="Times New Roman" w:cs="Times New Roman"/>
          <w:b/>
          <w:sz w:val="24"/>
          <w:szCs w:val="24"/>
          <w:lang w:val="ro-RO"/>
        </w:rPr>
        <w:t>.3</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Executantul are obligaţia de a supraveghea lucrările, de a asigura forţa de muncă, materialele şi echipamentele necesare, precum şi de a prezenta la solicitarea Beneficiarului copii ale facturilor de materiale puse în operă.</w:t>
      </w:r>
      <w:r w:rsidR="00853ED3" w:rsidRPr="00806F80">
        <w:rPr>
          <w:rFonts w:ascii="Times New Roman" w:hAnsi="Times New Roman" w:cs="Times New Roman"/>
          <w:sz w:val="24"/>
          <w:szCs w:val="24"/>
          <w:lang w:val="ro-RO"/>
        </w:rPr>
        <w:t xml:space="preserve"> </w:t>
      </w:r>
    </w:p>
    <w:p w:rsidR="00CD4941"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8</w:t>
      </w:r>
      <w:r w:rsidR="001B201A" w:rsidRPr="00806F80">
        <w:rPr>
          <w:rFonts w:ascii="Times New Roman" w:hAnsi="Times New Roman" w:cs="Times New Roman"/>
          <w:b/>
          <w:sz w:val="24"/>
          <w:szCs w:val="24"/>
          <w:lang w:val="ro-RO"/>
        </w:rPr>
        <w:t>.4</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Executantul este direct răspunzător pentru conformitatea, stabilitatea şi siguranţa tuturor operaţiunilor executate pe şantier cu respectarea prevederilor Legii 10/1995 republicată sau la solicitările Beneficiarului.</w:t>
      </w:r>
      <w:r w:rsidR="00A753EC" w:rsidRPr="00806F80">
        <w:rPr>
          <w:rFonts w:ascii="Times New Roman" w:hAnsi="Times New Roman" w:cs="Times New Roman"/>
          <w:sz w:val="24"/>
          <w:szCs w:val="24"/>
          <w:lang w:val="ro-RO"/>
        </w:rPr>
        <w:t xml:space="preserve"> Executantul are obligația de a despăgubi Beneficiarul împotriva oricăror reclamații și acțiuni în justiție, ce rezulta din încă</w:t>
      </w:r>
      <w:r w:rsidR="00477EA3" w:rsidRPr="00806F80">
        <w:rPr>
          <w:rFonts w:ascii="Times New Roman" w:hAnsi="Times New Roman" w:cs="Times New Roman"/>
          <w:sz w:val="24"/>
          <w:szCs w:val="24"/>
          <w:lang w:val="ro-RO"/>
        </w:rPr>
        <w:t xml:space="preserve">lcarea unor drepturi de </w:t>
      </w:r>
      <w:r w:rsidR="00F92524" w:rsidRPr="00806F80">
        <w:rPr>
          <w:rFonts w:ascii="Times New Roman" w:hAnsi="Times New Roman" w:cs="Times New Roman"/>
          <w:sz w:val="24"/>
          <w:szCs w:val="24"/>
          <w:lang w:val="ro-RO"/>
        </w:rPr>
        <w:t>proprietate intelectuala.</w:t>
      </w:r>
    </w:p>
    <w:p w:rsidR="001B201A"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lastRenderedPageBreak/>
        <w:t>8</w:t>
      </w:r>
      <w:r w:rsidR="001B201A" w:rsidRPr="00806F80">
        <w:rPr>
          <w:rFonts w:ascii="Times New Roman" w:hAnsi="Times New Roman" w:cs="Times New Roman"/>
          <w:b/>
          <w:sz w:val="24"/>
          <w:szCs w:val="24"/>
          <w:lang w:val="ro-RO"/>
        </w:rPr>
        <w:t>.5</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Executantul este responsabil pentru menţinerea în bună stare a lucrărilor, materialelor şi/sau echipamentelor care urmează să fie puse în operă, de la data primirii amplasamentului şi începerea lucrărilor până la data semnării procesului – verbal de recepţie la terminarea lucrărilor.</w:t>
      </w:r>
      <w:r w:rsidR="00F92524" w:rsidRPr="00806F80">
        <w:rPr>
          <w:rFonts w:ascii="Times New Roman" w:hAnsi="Times New Roman" w:cs="Times New Roman"/>
          <w:sz w:val="24"/>
          <w:szCs w:val="24"/>
          <w:lang w:val="ro-RO"/>
        </w:rPr>
        <w:t xml:space="preserve"> </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8</w:t>
      </w:r>
      <w:r w:rsidR="001B201A" w:rsidRPr="00806F80">
        <w:rPr>
          <w:rFonts w:ascii="Times New Roman" w:hAnsi="Times New Roman" w:cs="Times New Roman"/>
          <w:b/>
          <w:sz w:val="24"/>
          <w:szCs w:val="24"/>
          <w:lang w:val="ro-RO"/>
        </w:rPr>
        <w:t>.6</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Executantul va comunica Beneficiarului banca cu care lucrează, contul curent şi cel de garanţie.</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8</w:t>
      </w:r>
      <w:r w:rsidR="001B201A" w:rsidRPr="00806F80">
        <w:rPr>
          <w:rFonts w:ascii="Times New Roman" w:hAnsi="Times New Roman" w:cs="Times New Roman"/>
          <w:b/>
          <w:sz w:val="24"/>
          <w:szCs w:val="24"/>
          <w:lang w:val="ro-RO"/>
        </w:rPr>
        <w:t>.7</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Executantul va respecta pe perioada execuţiei normele de protecţia muncii şi cele de PSI.</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8</w:t>
      </w:r>
      <w:r w:rsidR="001B201A" w:rsidRPr="00806F80">
        <w:rPr>
          <w:rFonts w:ascii="Times New Roman" w:hAnsi="Times New Roman" w:cs="Times New Roman"/>
          <w:b/>
          <w:sz w:val="24"/>
          <w:szCs w:val="24"/>
          <w:lang w:val="ro-RO"/>
        </w:rPr>
        <w:t>.8</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Executantul va respecta programul de lucru al Beneficiarului, nu va afecta activitatea în spaţiile de serviciu ale acestuia şi va asigura protecţia împotriva accidentelor pentru personalul Beneficiarului şi al clienţilor. </w:t>
      </w:r>
    </w:p>
    <w:p w:rsidR="00F16B86" w:rsidRPr="00806F80" w:rsidRDefault="00F16B86" w:rsidP="009F60D4">
      <w:pPr>
        <w:jc w:val="both"/>
        <w:rPr>
          <w:rFonts w:ascii="Times New Roman" w:hAnsi="Times New Roman" w:cs="Times New Roman"/>
          <w:sz w:val="24"/>
          <w:szCs w:val="24"/>
          <w:lang w:val="ro-RO"/>
        </w:rPr>
      </w:pP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9</w:t>
      </w:r>
      <w:r w:rsidR="00A54CF5" w:rsidRPr="00806F80">
        <w:rPr>
          <w:rFonts w:ascii="Times New Roman" w:hAnsi="Times New Roman" w:cs="Times New Roman"/>
          <w:b/>
          <w:sz w:val="24"/>
          <w:szCs w:val="24"/>
          <w:lang w:val="ro-RO"/>
        </w:rPr>
        <w:t>.</w:t>
      </w:r>
      <w:r w:rsidR="00A61185" w:rsidRPr="00806F80">
        <w:rPr>
          <w:rFonts w:ascii="Times New Roman" w:hAnsi="Times New Roman" w:cs="Times New Roman"/>
          <w:b/>
          <w:sz w:val="24"/>
          <w:szCs w:val="24"/>
          <w:lang w:val="ro-RO"/>
        </w:rPr>
        <w:t xml:space="preserve"> OBLIGAŢIILE PRINCIPALE ALE BENEFICIARULUI.</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9</w:t>
      </w:r>
      <w:r w:rsidR="00A61185" w:rsidRPr="00806F80">
        <w:rPr>
          <w:rFonts w:ascii="Times New Roman" w:hAnsi="Times New Roman" w:cs="Times New Roman"/>
          <w:b/>
          <w:sz w:val="24"/>
          <w:szCs w:val="24"/>
          <w:lang w:val="ro-RO"/>
        </w:rPr>
        <w:t>.1.</w:t>
      </w:r>
      <w:r w:rsidR="00291F5C" w:rsidRPr="00806F80">
        <w:rPr>
          <w:rFonts w:ascii="Times New Roman" w:hAnsi="Times New Roman" w:cs="Times New Roman"/>
          <w:sz w:val="24"/>
          <w:szCs w:val="24"/>
          <w:lang w:val="ro-RO"/>
        </w:rPr>
        <w:t xml:space="preserve"> </w:t>
      </w:r>
      <w:r w:rsidR="003539F6" w:rsidRPr="00806F80">
        <w:rPr>
          <w:rFonts w:ascii="Times New Roman" w:hAnsi="Times New Roman" w:cs="Times New Roman"/>
          <w:sz w:val="24"/>
          <w:szCs w:val="24"/>
          <w:lang w:val="ro-RO"/>
        </w:rPr>
        <w:t>Beneficiarul se obligă să recepţioneze lucrările executate conform prezentului contract</w:t>
      </w:r>
      <w:r w:rsidR="00A61185" w:rsidRPr="00806F80">
        <w:rPr>
          <w:rFonts w:ascii="Times New Roman" w:hAnsi="Times New Roman" w:cs="Times New Roman"/>
          <w:sz w:val="24"/>
          <w:szCs w:val="24"/>
          <w:lang w:val="ro-RO"/>
        </w:rPr>
        <w:t>.</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9</w:t>
      </w:r>
      <w:r w:rsidR="00A61185" w:rsidRPr="00806F80">
        <w:rPr>
          <w:rFonts w:ascii="Times New Roman" w:hAnsi="Times New Roman" w:cs="Times New Roman"/>
          <w:b/>
          <w:sz w:val="24"/>
          <w:szCs w:val="24"/>
          <w:lang w:val="ro-RO"/>
        </w:rPr>
        <w:t>.2.</w:t>
      </w:r>
      <w:r w:rsidR="00A61185" w:rsidRPr="00806F80">
        <w:rPr>
          <w:rFonts w:ascii="Times New Roman" w:hAnsi="Times New Roman" w:cs="Times New Roman"/>
          <w:sz w:val="24"/>
          <w:szCs w:val="24"/>
          <w:lang w:val="ro-RO"/>
        </w:rPr>
        <w:t xml:space="preserve"> Beneficiarul se obligă să plătească preţul convenit prin prezentul contract către executant în </w:t>
      </w:r>
      <w:r w:rsidR="009F60D4" w:rsidRPr="00806F80">
        <w:rPr>
          <w:rFonts w:ascii="Times New Roman" w:hAnsi="Times New Roman" w:cs="Times New Roman"/>
          <w:sz w:val="24"/>
          <w:szCs w:val="24"/>
          <w:lang w:val="ro-RO"/>
        </w:rPr>
        <w:t>termenul convenit, respectiv 20 de</w:t>
      </w:r>
      <w:r w:rsidR="00A61185" w:rsidRPr="00806F80">
        <w:rPr>
          <w:rFonts w:ascii="Times New Roman" w:hAnsi="Times New Roman" w:cs="Times New Roman"/>
          <w:sz w:val="24"/>
          <w:szCs w:val="24"/>
          <w:lang w:val="ro-RO"/>
        </w:rPr>
        <w:t xml:space="preserve"> zile de la acceptarea situa</w:t>
      </w:r>
      <w:r w:rsidR="00403FF7" w:rsidRPr="00806F80">
        <w:rPr>
          <w:rFonts w:ascii="Times New Roman" w:hAnsi="Times New Roman" w:cs="Times New Roman"/>
          <w:sz w:val="24"/>
          <w:szCs w:val="24"/>
          <w:lang w:val="ro-RO"/>
        </w:rPr>
        <w:t>ţ</w:t>
      </w:r>
      <w:r w:rsidR="00A61185" w:rsidRPr="00806F80">
        <w:rPr>
          <w:rFonts w:ascii="Times New Roman" w:hAnsi="Times New Roman" w:cs="Times New Roman"/>
          <w:sz w:val="24"/>
          <w:szCs w:val="24"/>
          <w:lang w:val="ro-RO"/>
        </w:rPr>
        <w:t>iilor de lucr</w:t>
      </w:r>
      <w:r w:rsidR="00403FF7" w:rsidRPr="00806F80">
        <w:rPr>
          <w:rFonts w:ascii="Times New Roman" w:hAnsi="Times New Roman" w:cs="Times New Roman"/>
          <w:sz w:val="24"/>
          <w:szCs w:val="24"/>
          <w:lang w:val="ro-RO"/>
        </w:rPr>
        <w:t>ă</w:t>
      </w:r>
      <w:r w:rsidR="00A61185" w:rsidRPr="00806F80">
        <w:rPr>
          <w:rFonts w:ascii="Times New Roman" w:hAnsi="Times New Roman" w:cs="Times New Roman"/>
          <w:sz w:val="24"/>
          <w:szCs w:val="24"/>
          <w:lang w:val="ro-RO"/>
        </w:rPr>
        <w:t xml:space="preserve">ri şi facturilor. </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9</w:t>
      </w:r>
      <w:r w:rsidR="000309C0" w:rsidRPr="00806F80">
        <w:rPr>
          <w:rFonts w:ascii="Times New Roman" w:hAnsi="Times New Roman" w:cs="Times New Roman"/>
          <w:b/>
          <w:sz w:val="24"/>
          <w:szCs w:val="24"/>
          <w:lang w:val="ro-RO"/>
        </w:rPr>
        <w:t>.3</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Beneficiarul are obligaţia de a pune la dispoziţia executantului, fără plată următoarele:</w:t>
      </w:r>
    </w:p>
    <w:p w:rsidR="00A61185" w:rsidRPr="00806F80" w:rsidRDefault="00A61185" w:rsidP="009F60D4">
      <w:pPr>
        <w:pStyle w:val="ListParagraph"/>
        <w:numPr>
          <w:ilvl w:val="0"/>
          <w:numId w:val="1"/>
        </w:num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amplasamentul lucrării, liber de orice sarcini;</w:t>
      </w:r>
    </w:p>
    <w:p w:rsidR="00A61185" w:rsidRPr="00806F80" w:rsidRDefault="00A61185" w:rsidP="009F60D4">
      <w:pPr>
        <w:pStyle w:val="ListParagraph"/>
        <w:numPr>
          <w:ilvl w:val="0"/>
          <w:numId w:val="1"/>
        </w:num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suprafeţele de teren necesare pentru depozitare şi organizare de şantier;</w:t>
      </w:r>
    </w:p>
    <w:p w:rsidR="00A61185" w:rsidRPr="00806F80" w:rsidRDefault="00A61185" w:rsidP="009F60D4">
      <w:pPr>
        <w:pStyle w:val="ListParagraph"/>
        <w:numPr>
          <w:ilvl w:val="0"/>
          <w:numId w:val="1"/>
        </w:num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căile de acces rutier.</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9</w:t>
      </w:r>
      <w:r w:rsidR="000309C0" w:rsidRPr="00806F80">
        <w:rPr>
          <w:rFonts w:ascii="Times New Roman" w:hAnsi="Times New Roman" w:cs="Times New Roman"/>
          <w:b/>
          <w:sz w:val="24"/>
          <w:szCs w:val="24"/>
          <w:lang w:val="ro-RO"/>
        </w:rPr>
        <w:t>.4</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Benefi</w:t>
      </w:r>
      <w:r w:rsidR="00403FF7" w:rsidRPr="00806F80">
        <w:rPr>
          <w:rFonts w:ascii="Times New Roman" w:hAnsi="Times New Roman" w:cs="Times New Roman"/>
          <w:sz w:val="24"/>
          <w:szCs w:val="24"/>
          <w:lang w:val="ro-RO"/>
        </w:rPr>
        <w:t>ciarul va organiza activităţile</w:t>
      </w:r>
      <w:r w:rsidR="00A61185" w:rsidRPr="00806F80">
        <w:rPr>
          <w:rFonts w:ascii="Times New Roman" w:hAnsi="Times New Roman" w:cs="Times New Roman"/>
          <w:sz w:val="24"/>
          <w:szCs w:val="24"/>
          <w:lang w:val="ro-RO"/>
        </w:rPr>
        <w:t xml:space="preserve"> astfel încât să nu blocheze și să nu întârzie execuţia lucrărilor contractate.</w:t>
      </w:r>
    </w:p>
    <w:p w:rsidR="00937CC4" w:rsidRPr="00806F80" w:rsidRDefault="00937CC4" w:rsidP="009F60D4">
      <w:pPr>
        <w:jc w:val="both"/>
        <w:rPr>
          <w:rFonts w:ascii="Times New Roman" w:hAnsi="Times New Roman" w:cs="Times New Roman"/>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10</w:t>
      </w:r>
      <w:r w:rsidR="00A61185" w:rsidRPr="00806F80">
        <w:rPr>
          <w:rFonts w:ascii="Times New Roman" w:hAnsi="Times New Roman" w:cs="Times New Roman"/>
          <w:b/>
          <w:sz w:val="24"/>
          <w:szCs w:val="24"/>
          <w:lang w:val="ro-RO"/>
        </w:rPr>
        <w:t xml:space="preserve">.  </w:t>
      </w:r>
      <w:r w:rsidR="00871B0D" w:rsidRPr="00806F80">
        <w:rPr>
          <w:rFonts w:ascii="Times New Roman" w:hAnsi="Times New Roman" w:cs="Times New Roman"/>
          <w:b/>
          <w:sz w:val="24"/>
          <w:szCs w:val="24"/>
          <w:lang w:val="ro-RO"/>
        </w:rPr>
        <w:t>SANCȚIUNI PENTRU NEÎNDEPLINIREA CULPABILĂ A OBLIGAȚIILOR</w:t>
      </w:r>
    </w:p>
    <w:p w:rsidR="00F16B86" w:rsidRDefault="00F16B86" w:rsidP="009F60D4">
      <w:pPr>
        <w:jc w:val="both"/>
        <w:rPr>
          <w:rFonts w:ascii="Times New Roman" w:hAnsi="Times New Roman" w:cs="Times New Roman"/>
          <w:b/>
          <w:sz w:val="24"/>
          <w:szCs w:val="24"/>
          <w:lang w:val="ro-RO"/>
        </w:rPr>
      </w:pP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10</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În cazul în care, din vina sa exclusivă, executantul nu reuşeşte să-şi execute obligaţiile asumate prin contract, atunci beneficiarul are dreptul de a deduce din preţul contractului, ca penalităţi, o sumă echivalentă cu o cotă procentuală de 0,15% pentru fiecare zi de întârziere, aplicată asupra valorii totale a contractului, până la îndeplinirea efectivă a obligaţiilor.</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10</w:t>
      </w:r>
      <w:r w:rsidR="00A61185" w:rsidRPr="00806F80">
        <w:rPr>
          <w:rFonts w:ascii="Times New Roman" w:hAnsi="Times New Roman" w:cs="Times New Roman"/>
          <w:b/>
          <w:sz w:val="24"/>
          <w:szCs w:val="24"/>
          <w:lang w:val="ro-RO"/>
        </w:rPr>
        <w:t>.2.</w:t>
      </w:r>
      <w:r w:rsidR="00A61185" w:rsidRPr="00806F80">
        <w:rPr>
          <w:rFonts w:ascii="Times New Roman" w:hAnsi="Times New Roman" w:cs="Times New Roman"/>
          <w:sz w:val="24"/>
          <w:szCs w:val="24"/>
          <w:lang w:val="ro-RO"/>
        </w:rPr>
        <w:t xml:space="preserve"> În cazul în care beneficiarul nu onorează facturile în termen de 28 de zile de la expirarea termenului pr</w:t>
      </w:r>
      <w:r w:rsidR="00065B21" w:rsidRPr="00806F80">
        <w:rPr>
          <w:rFonts w:ascii="Times New Roman" w:hAnsi="Times New Roman" w:cs="Times New Roman"/>
          <w:sz w:val="24"/>
          <w:szCs w:val="24"/>
          <w:lang w:val="ro-RO"/>
        </w:rPr>
        <w:t>evăzut la art.9</w:t>
      </w:r>
      <w:r w:rsidR="00A61185" w:rsidRPr="00806F80">
        <w:rPr>
          <w:rFonts w:ascii="Times New Roman" w:hAnsi="Times New Roman" w:cs="Times New Roman"/>
          <w:sz w:val="24"/>
          <w:szCs w:val="24"/>
          <w:lang w:val="ro-RO"/>
        </w:rPr>
        <w:t>.2, atunci acesta are obligaţia de a plăti, ca penalităţi, o sumă echivalentă cu o cotă procentuală 0,15% din suma datorata pentru fiecare zi de întârziere, până la îndeplinirea efectivă a obligaţiilor de plată. Penalităţile nu pot depăşi cuantumul sumei asupra căreia sunt aplicate.</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10</w:t>
      </w:r>
      <w:r w:rsidR="00A61185" w:rsidRPr="00806F80">
        <w:rPr>
          <w:rFonts w:ascii="Times New Roman" w:hAnsi="Times New Roman" w:cs="Times New Roman"/>
          <w:b/>
          <w:sz w:val="24"/>
          <w:szCs w:val="24"/>
          <w:lang w:val="ro-RO"/>
        </w:rPr>
        <w:t>.3.</w:t>
      </w:r>
      <w:r w:rsidR="00A61185" w:rsidRPr="00806F80">
        <w:rPr>
          <w:rFonts w:ascii="Times New Roman" w:hAnsi="Times New Roman" w:cs="Times New Roman"/>
          <w:sz w:val="24"/>
          <w:szCs w:val="24"/>
          <w:lang w:val="ro-RO"/>
        </w:rPr>
        <w:t xml:space="preserve">  Nerespectarea obligaţiilor asumate prin prezentul contract de către una dintre părţi, în mod culpabil şi repetat, dă dreptul părţii lezate de a considera contractul de drept reziliat şi de a pretinde plata de daune-interese.</w:t>
      </w:r>
    </w:p>
    <w:p w:rsidR="0080713D"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10</w:t>
      </w:r>
      <w:r w:rsidR="00A61185" w:rsidRPr="00806F80">
        <w:rPr>
          <w:rFonts w:ascii="Times New Roman" w:hAnsi="Times New Roman" w:cs="Times New Roman"/>
          <w:b/>
          <w:sz w:val="24"/>
          <w:szCs w:val="24"/>
          <w:lang w:val="ro-RO"/>
        </w:rPr>
        <w:t>.4.</w:t>
      </w:r>
      <w:r w:rsidR="00A61185" w:rsidRPr="00806F80">
        <w:rPr>
          <w:rFonts w:ascii="Times New Roman" w:hAnsi="Times New Roman" w:cs="Times New Roman"/>
          <w:sz w:val="24"/>
          <w:szCs w:val="24"/>
          <w:lang w:val="ro-RO"/>
        </w:rPr>
        <w:t xml:space="preserve"> Beneficiarul îşi rezervă dreptul de a renunţa oricând la contra</w:t>
      </w:r>
      <w:r w:rsidR="008A10E9" w:rsidRPr="00806F80">
        <w:rPr>
          <w:rFonts w:ascii="Times New Roman" w:hAnsi="Times New Roman" w:cs="Times New Roman"/>
          <w:sz w:val="24"/>
          <w:szCs w:val="24"/>
          <w:lang w:val="ro-RO"/>
        </w:rPr>
        <w:t>ct, printr-o notificare scrisă ad</w:t>
      </w:r>
      <w:r w:rsidR="00A61185" w:rsidRPr="00806F80">
        <w:rPr>
          <w:rFonts w:ascii="Times New Roman" w:hAnsi="Times New Roman" w:cs="Times New Roman"/>
          <w:sz w:val="24"/>
          <w:szCs w:val="24"/>
          <w:lang w:val="ro-RO"/>
        </w:rPr>
        <w:t>resată executantului, fără nicio compensaţie, dacă acesta din urmă dă faliment, cu condiţia ca această anulare să nu prejudicieze sau să afecteze dreptul la acţiune sau despăgubire pentru executant.</w:t>
      </w:r>
    </w:p>
    <w:p w:rsidR="00937CC4" w:rsidRPr="00806F80" w:rsidRDefault="00937CC4" w:rsidP="009F60D4">
      <w:pPr>
        <w:jc w:val="both"/>
        <w:rPr>
          <w:rFonts w:ascii="Times New Roman" w:hAnsi="Times New Roman" w:cs="Times New Roman"/>
          <w:sz w:val="24"/>
          <w:szCs w:val="24"/>
          <w:lang w:val="ro-RO"/>
        </w:rPr>
      </w:pPr>
    </w:p>
    <w:p w:rsidR="00A61185" w:rsidRPr="00806F80" w:rsidRDefault="00C711FD"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11</w:t>
      </w:r>
      <w:r w:rsidR="00A61185" w:rsidRPr="00806F80">
        <w:rPr>
          <w:rFonts w:ascii="Times New Roman" w:hAnsi="Times New Roman" w:cs="Times New Roman"/>
          <w:b/>
          <w:sz w:val="24"/>
          <w:szCs w:val="24"/>
          <w:lang w:val="ro-RO"/>
        </w:rPr>
        <w:t>. RECEPȚIE ȘI VERIFICĂRI</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w:t>
      </w:r>
      <w:r w:rsidR="00967B75" w:rsidRPr="00806F80">
        <w:rPr>
          <w:rFonts w:ascii="Times New Roman" w:hAnsi="Times New Roman" w:cs="Times New Roman"/>
          <w:b/>
          <w:sz w:val="24"/>
          <w:szCs w:val="24"/>
          <w:lang w:val="ro-RO"/>
        </w:rPr>
        <w:t>11</w:t>
      </w:r>
      <w:r w:rsidRPr="00806F80">
        <w:rPr>
          <w:rFonts w:ascii="Times New Roman" w:hAnsi="Times New Roman" w:cs="Times New Roman"/>
          <w:b/>
          <w:sz w:val="24"/>
          <w:szCs w:val="24"/>
          <w:lang w:val="ro-RO"/>
        </w:rPr>
        <w:t>.1.</w:t>
      </w:r>
      <w:r w:rsidRPr="00806F80">
        <w:rPr>
          <w:rFonts w:ascii="Times New Roman" w:hAnsi="Times New Roman" w:cs="Times New Roman"/>
          <w:sz w:val="24"/>
          <w:szCs w:val="24"/>
          <w:lang w:val="ro-RO"/>
        </w:rPr>
        <w:t xml:space="preserve"> Beneficiarul are dreptul de a verifica modul de </w:t>
      </w:r>
      <w:r w:rsidR="00403FF7" w:rsidRPr="00806F80">
        <w:rPr>
          <w:rFonts w:ascii="Times New Roman" w:hAnsi="Times New Roman" w:cs="Times New Roman"/>
          <w:sz w:val="24"/>
          <w:szCs w:val="24"/>
          <w:lang w:val="ro-RO"/>
        </w:rPr>
        <w:t>î</w:t>
      </w:r>
      <w:r w:rsidR="003C175D" w:rsidRPr="00806F80">
        <w:rPr>
          <w:rFonts w:ascii="Times New Roman" w:hAnsi="Times New Roman" w:cs="Times New Roman"/>
          <w:sz w:val="24"/>
          <w:szCs w:val="24"/>
          <w:lang w:val="ro-RO"/>
        </w:rPr>
        <w:t>ndeplinire</w:t>
      </w:r>
      <w:r w:rsidR="00403FF7" w:rsidRPr="00806F80">
        <w:rPr>
          <w:rFonts w:ascii="Times New Roman" w:hAnsi="Times New Roman" w:cs="Times New Roman"/>
          <w:sz w:val="24"/>
          <w:szCs w:val="24"/>
          <w:lang w:val="ro-RO"/>
        </w:rPr>
        <w:t xml:space="preserve"> </w:t>
      </w:r>
      <w:r w:rsidR="003C175D" w:rsidRPr="00806F80">
        <w:rPr>
          <w:rFonts w:ascii="Times New Roman" w:hAnsi="Times New Roman" w:cs="Times New Roman"/>
          <w:sz w:val="24"/>
          <w:szCs w:val="24"/>
          <w:lang w:val="ro-RO"/>
        </w:rPr>
        <w:t>a obliga</w:t>
      </w:r>
      <w:r w:rsidR="00403FF7" w:rsidRPr="00806F80">
        <w:rPr>
          <w:rFonts w:ascii="Times New Roman" w:hAnsi="Times New Roman" w:cs="Times New Roman"/>
          <w:sz w:val="24"/>
          <w:szCs w:val="24"/>
          <w:lang w:val="ro-RO"/>
        </w:rPr>
        <w:t>ţ</w:t>
      </w:r>
      <w:r w:rsidR="003C175D" w:rsidRPr="00806F80">
        <w:rPr>
          <w:rFonts w:ascii="Times New Roman" w:hAnsi="Times New Roman" w:cs="Times New Roman"/>
          <w:sz w:val="24"/>
          <w:szCs w:val="24"/>
          <w:lang w:val="ro-RO"/>
        </w:rPr>
        <w:t>iilor de c</w:t>
      </w:r>
      <w:r w:rsidR="00403FF7" w:rsidRPr="00806F80">
        <w:rPr>
          <w:rFonts w:ascii="Times New Roman" w:hAnsi="Times New Roman" w:cs="Times New Roman"/>
          <w:sz w:val="24"/>
          <w:szCs w:val="24"/>
          <w:lang w:val="ro-RO"/>
        </w:rPr>
        <w:t>ă</w:t>
      </w:r>
      <w:r w:rsidR="003C175D" w:rsidRPr="00806F80">
        <w:rPr>
          <w:rFonts w:ascii="Times New Roman" w:hAnsi="Times New Roman" w:cs="Times New Roman"/>
          <w:sz w:val="24"/>
          <w:szCs w:val="24"/>
          <w:lang w:val="ro-RO"/>
        </w:rPr>
        <w:t>tre executant</w:t>
      </w:r>
      <w:r w:rsidRPr="00806F80">
        <w:rPr>
          <w:rFonts w:ascii="Times New Roman" w:hAnsi="Times New Roman" w:cs="Times New Roman"/>
          <w:sz w:val="24"/>
          <w:szCs w:val="24"/>
          <w:lang w:val="ro-RO"/>
        </w:rPr>
        <w:t xml:space="preserve"> pentru a stabili conformitatea lor cu prevederile din oferta tehnico-financiară. </w:t>
      </w:r>
    </w:p>
    <w:p w:rsidR="00937CC4"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Beneficiarul are ob</w:t>
      </w:r>
      <w:r w:rsidR="009F60D4" w:rsidRPr="00806F80">
        <w:rPr>
          <w:rFonts w:ascii="Times New Roman" w:hAnsi="Times New Roman" w:cs="Times New Roman"/>
          <w:sz w:val="24"/>
          <w:szCs w:val="24"/>
          <w:lang w:val="ro-RO"/>
        </w:rPr>
        <w:t xml:space="preserve">ligaţia de a notifica în scris </w:t>
      </w:r>
      <w:r w:rsidR="00403FF7" w:rsidRPr="00806F80">
        <w:rPr>
          <w:rFonts w:ascii="Times New Roman" w:hAnsi="Times New Roman" w:cs="Times New Roman"/>
          <w:sz w:val="24"/>
          <w:szCs w:val="24"/>
          <w:lang w:val="ro-RO"/>
        </w:rPr>
        <w:t>executantului</w:t>
      </w:r>
      <w:r w:rsidRPr="00806F80">
        <w:rPr>
          <w:rFonts w:ascii="Times New Roman" w:hAnsi="Times New Roman" w:cs="Times New Roman"/>
          <w:sz w:val="24"/>
          <w:szCs w:val="24"/>
          <w:lang w:val="ro-RO"/>
        </w:rPr>
        <w:t xml:space="preserve"> identitatea reprezentanţilor săi împuterniciţi pentru acest scop.</w:t>
      </w:r>
    </w:p>
    <w:p w:rsidR="00806F80" w:rsidRDefault="00806F80" w:rsidP="009F60D4">
      <w:pPr>
        <w:jc w:val="both"/>
        <w:rPr>
          <w:rFonts w:ascii="Times New Roman" w:hAnsi="Times New Roman" w:cs="Times New Roman"/>
          <w:b/>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12</w:t>
      </w:r>
      <w:r w:rsidR="00291F5C" w:rsidRPr="00806F80">
        <w:rPr>
          <w:rFonts w:ascii="Times New Roman" w:hAnsi="Times New Roman" w:cs="Times New Roman"/>
          <w:b/>
          <w:sz w:val="24"/>
          <w:szCs w:val="24"/>
          <w:lang w:val="ro-RO"/>
        </w:rPr>
        <w:t>.  ÎNCEPERE,</w:t>
      </w:r>
      <w:r w:rsidR="00E272BA" w:rsidRPr="00806F80">
        <w:rPr>
          <w:rFonts w:ascii="Times New Roman" w:hAnsi="Times New Roman" w:cs="Times New Roman"/>
          <w:b/>
          <w:sz w:val="24"/>
          <w:szCs w:val="24"/>
          <w:lang w:val="ro-RO"/>
        </w:rPr>
        <w:t xml:space="preserve"> FINALIZARE, </w:t>
      </w:r>
      <w:r w:rsidR="007E794F" w:rsidRPr="00806F80">
        <w:rPr>
          <w:rFonts w:ascii="Times New Roman" w:hAnsi="Times New Roman" w:cs="Times New Roman"/>
          <w:b/>
          <w:sz w:val="24"/>
          <w:szCs w:val="24"/>
          <w:lang w:val="ro-RO"/>
        </w:rPr>
        <w:t xml:space="preserve">ÎNTÂRZIERI, </w:t>
      </w:r>
      <w:r w:rsidR="00A61185" w:rsidRPr="00806F80">
        <w:rPr>
          <w:rFonts w:ascii="Times New Roman" w:hAnsi="Times New Roman" w:cs="Times New Roman"/>
          <w:b/>
          <w:sz w:val="24"/>
          <w:szCs w:val="24"/>
          <w:lang w:val="ro-RO"/>
        </w:rPr>
        <w:t>SISTARE</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12</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w:t>
      </w:r>
      <w:r w:rsidR="00A61185" w:rsidRPr="00806F80">
        <w:rPr>
          <w:rFonts w:ascii="Times New Roman" w:hAnsi="Times New Roman" w:cs="Times New Roman"/>
          <w:sz w:val="24"/>
          <w:szCs w:val="24"/>
          <w:lang w:val="ro-RO"/>
        </w:rPr>
        <w:tab/>
        <w:t>(1) Executantul are obligaţia de a începe execuția lucrărilor imediat după emiterea ordinului de începere a lucrărilor.</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(2) În cazul în care Executantul suferă întârzieri şi/sau suportă costuri suplimentare, datorate în exclusivitate Beneficiarului, părţile vor stabili de comun acord:</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a) prelungirea perioadei de executare a lucrărilor, şi</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b) totalul cheltuielilor aferente, dacă este cazul, care se vor adăuga la preţul contractului.</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12</w:t>
      </w:r>
      <w:r w:rsidR="00A61185" w:rsidRPr="00806F80">
        <w:rPr>
          <w:rFonts w:ascii="Times New Roman" w:hAnsi="Times New Roman" w:cs="Times New Roman"/>
          <w:b/>
          <w:sz w:val="24"/>
          <w:szCs w:val="24"/>
          <w:lang w:val="ro-RO"/>
        </w:rPr>
        <w:t>.2.</w:t>
      </w:r>
      <w:r w:rsidR="00A61185" w:rsidRPr="00806F80">
        <w:rPr>
          <w:rFonts w:ascii="Times New Roman" w:hAnsi="Times New Roman" w:cs="Times New Roman"/>
          <w:sz w:val="24"/>
          <w:szCs w:val="24"/>
          <w:lang w:val="ro-RO"/>
        </w:rPr>
        <w:t xml:space="preserve">   (1) Lucrările executate în baza contractului sau, dacă este cazul, oricare fază a acestora prevăzută a fi terminată într-o perioadă stabilită, trebuie finalizate în termenul convenit de părţi.</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(2) În cazul în care: </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i)   orice motive de întârziere, ce nu se datorează Executantului sau,</w:t>
      </w:r>
    </w:p>
    <w:p w:rsidR="00E272BA"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ii) alte circumstanţe neobişnuite susceptibile de a surveni, altfel decât prin încălcarea contractului de către Executant, îndreptăţesc Executantul de a solicita prelungirea perioadei de execuție a lucrărilor sau a oricărei faze a acestora, atunci părţile vor revizui, de comun acord, perioada de execuție şi vor semna un act adiţional.</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12</w:t>
      </w:r>
      <w:r w:rsidR="00A61185" w:rsidRPr="00806F80">
        <w:rPr>
          <w:rFonts w:ascii="Times New Roman" w:hAnsi="Times New Roman" w:cs="Times New Roman"/>
          <w:b/>
          <w:sz w:val="24"/>
          <w:szCs w:val="24"/>
          <w:lang w:val="ro-RO"/>
        </w:rPr>
        <w:t>.3.</w:t>
      </w:r>
      <w:r w:rsidR="00A61185" w:rsidRPr="00806F80">
        <w:rPr>
          <w:rFonts w:ascii="Times New Roman" w:hAnsi="Times New Roman" w:cs="Times New Roman"/>
          <w:sz w:val="24"/>
          <w:szCs w:val="24"/>
          <w:lang w:val="ro-RO"/>
        </w:rPr>
        <w:t xml:space="preserve"> Dacă pe parcursul îndeplinirii contractului, Executantul nu respectă termenul de execuție a lucrărilor, acesta are obligaţia de a notifica acest lucru, în timp util, Beneficiarului. Modificarea datei/perioadelor de execuție asumate de Executant se face cu acordul părţilor, prin act adiţional.</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12</w:t>
      </w:r>
      <w:r w:rsidR="00A61185" w:rsidRPr="00806F80">
        <w:rPr>
          <w:rFonts w:ascii="Times New Roman" w:hAnsi="Times New Roman" w:cs="Times New Roman"/>
          <w:b/>
          <w:sz w:val="24"/>
          <w:szCs w:val="24"/>
          <w:lang w:val="ro-RO"/>
        </w:rPr>
        <w:t>.4.</w:t>
      </w:r>
      <w:r w:rsidR="00A61185" w:rsidRPr="00806F80">
        <w:rPr>
          <w:rFonts w:ascii="Times New Roman" w:hAnsi="Times New Roman" w:cs="Times New Roman"/>
          <w:sz w:val="24"/>
          <w:szCs w:val="24"/>
          <w:lang w:val="ro-RO"/>
        </w:rPr>
        <w:t xml:space="preserve">  Prezentul contract încetează în următoarele condiţii:</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a) la terme</w:t>
      </w:r>
      <w:r w:rsidR="00906049" w:rsidRPr="00806F80">
        <w:rPr>
          <w:rFonts w:ascii="Times New Roman" w:hAnsi="Times New Roman" w:cs="Times New Roman"/>
          <w:sz w:val="24"/>
          <w:szCs w:val="24"/>
          <w:lang w:val="ro-RO"/>
        </w:rPr>
        <w:t>nul pentru care a fost încheiat.</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b) înainte de termen cu o notificare prealabilă de 15 zile;</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c) prin reziliere, dacă cealaltă parte nu îşi execută obligaţiile asumate prin prezentul contract, cu un preaviz de 15 zile. </w:t>
      </w:r>
    </w:p>
    <w:p w:rsidR="00A61185" w:rsidRPr="00806F80" w:rsidRDefault="00065B21"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d) în condițiile art. 18</w:t>
      </w:r>
      <w:r w:rsidR="00F92524" w:rsidRPr="00806F80">
        <w:rPr>
          <w:rFonts w:ascii="Times New Roman" w:hAnsi="Times New Roman" w:cs="Times New Roman"/>
          <w:sz w:val="24"/>
          <w:szCs w:val="24"/>
          <w:lang w:val="ro-RO"/>
        </w:rPr>
        <w:t xml:space="preserve"> </w:t>
      </w:r>
      <w:r w:rsidR="00A61185" w:rsidRPr="00806F80">
        <w:rPr>
          <w:rFonts w:ascii="Times New Roman" w:hAnsi="Times New Roman" w:cs="Times New Roman"/>
          <w:sz w:val="24"/>
          <w:szCs w:val="24"/>
          <w:lang w:val="ro-RO"/>
        </w:rPr>
        <w:t xml:space="preserve">(forță majoră) </w:t>
      </w:r>
    </w:p>
    <w:p w:rsidR="00937CC4"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12</w:t>
      </w:r>
      <w:r w:rsidR="0056527F" w:rsidRPr="00806F80">
        <w:rPr>
          <w:rFonts w:ascii="Times New Roman" w:hAnsi="Times New Roman" w:cs="Times New Roman"/>
          <w:b/>
          <w:sz w:val="24"/>
          <w:szCs w:val="24"/>
          <w:lang w:val="ro-RO"/>
        </w:rPr>
        <w:t>.5</w:t>
      </w:r>
      <w:r w:rsidR="00A61185" w:rsidRPr="00806F80">
        <w:rPr>
          <w:rFonts w:ascii="Times New Roman" w:hAnsi="Times New Roman" w:cs="Times New Roman"/>
          <w:b/>
          <w:sz w:val="24"/>
          <w:szCs w:val="24"/>
          <w:lang w:val="ro-RO"/>
        </w:rPr>
        <w:t>.</w:t>
      </w:r>
      <w:r w:rsidR="00A61185" w:rsidRPr="00806F80">
        <w:rPr>
          <w:rFonts w:ascii="Times New Roman" w:hAnsi="Times New Roman" w:cs="Times New Roman"/>
          <w:sz w:val="24"/>
          <w:szCs w:val="24"/>
          <w:lang w:val="ro-RO"/>
        </w:rPr>
        <w:t xml:space="preserve"> Beneficiarul îşi rezervă dreptul de a denunţa unilateral contractul de lucrări, la apariţia unor circumstanţe care nu au putut fi prevăzute la semnarea contractului şi care conduc la modificarea clauzelor contractuale astfel încât îndeplinirea contractului respectiv ar fi contrară interesului său.</w:t>
      </w:r>
    </w:p>
    <w:p w:rsidR="00B336A1" w:rsidRDefault="00B336A1" w:rsidP="009F60D4">
      <w:pPr>
        <w:jc w:val="both"/>
        <w:rPr>
          <w:rFonts w:ascii="Times New Roman" w:hAnsi="Times New Roman" w:cs="Times New Roman"/>
          <w:b/>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13</w:t>
      </w:r>
      <w:r w:rsidR="00291F5C" w:rsidRPr="00806F80">
        <w:rPr>
          <w:rFonts w:ascii="Times New Roman" w:hAnsi="Times New Roman" w:cs="Times New Roman"/>
          <w:b/>
          <w:sz w:val="24"/>
          <w:szCs w:val="24"/>
          <w:lang w:val="ro-RO"/>
        </w:rPr>
        <w:t xml:space="preserve">.  GARANŢIA </w:t>
      </w:r>
      <w:r w:rsidR="00E272BA" w:rsidRPr="00806F80">
        <w:rPr>
          <w:rFonts w:ascii="Times New Roman" w:hAnsi="Times New Roman" w:cs="Times New Roman"/>
          <w:b/>
          <w:sz w:val="24"/>
          <w:szCs w:val="24"/>
          <w:lang w:val="ro-RO"/>
        </w:rPr>
        <w:t xml:space="preserve">DE </w:t>
      </w:r>
      <w:r w:rsidR="007E794F" w:rsidRPr="00806F80">
        <w:rPr>
          <w:rFonts w:ascii="Times New Roman" w:hAnsi="Times New Roman" w:cs="Times New Roman"/>
          <w:b/>
          <w:sz w:val="24"/>
          <w:szCs w:val="24"/>
          <w:lang w:val="ro-RO"/>
        </w:rPr>
        <w:t xml:space="preserve">BUNĂ </w:t>
      </w:r>
      <w:r w:rsidR="000573AC" w:rsidRPr="00806F80">
        <w:rPr>
          <w:rFonts w:ascii="Times New Roman" w:hAnsi="Times New Roman" w:cs="Times New Roman"/>
          <w:b/>
          <w:sz w:val="24"/>
          <w:szCs w:val="24"/>
          <w:lang w:val="ro-RO"/>
        </w:rPr>
        <w:t xml:space="preserve">EXECUŢIE </w:t>
      </w:r>
      <w:r w:rsidR="009F60D4" w:rsidRPr="00806F80">
        <w:rPr>
          <w:rFonts w:ascii="Times New Roman" w:hAnsi="Times New Roman" w:cs="Times New Roman"/>
          <w:b/>
          <w:sz w:val="24"/>
          <w:szCs w:val="24"/>
          <w:lang w:val="ro-RO"/>
        </w:rPr>
        <w:t xml:space="preserve">A </w:t>
      </w:r>
      <w:r w:rsidR="00A61185" w:rsidRPr="00806F80">
        <w:rPr>
          <w:rFonts w:ascii="Times New Roman" w:hAnsi="Times New Roman" w:cs="Times New Roman"/>
          <w:b/>
          <w:sz w:val="24"/>
          <w:szCs w:val="24"/>
          <w:lang w:val="ro-RO"/>
        </w:rPr>
        <w:t>CONTRACTULUI</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13</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Executantul se obligă să constituie garanţia de bună execuţie a contractului în cuantum de 5% din valoarea</w:t>
      </w:r>
      <w:r w:rsidR="00F92524" w:rsidRPr="00806F80">
        <w:rPr>
          <w:rFonts w:ascii="Times New Roman" w:hAnsi="Times New Roman" w:cs="Times New Roman"/>
          <w:sz w:val="24"/>
          <w:szCs w:val="24"/>
          <w:lang w:val="ro-RO"/>
        </w:rPr>
        <w:t xml:space="preserve"> totală a contractului, în terme</w:t>
      </w:r>
      <w:r w:rsidR="00A61185" w:rsidRPr="00806F80">
        <w:rPr>
          <w:rFonts w:ascii="Times New Roman" w:hAnsi="Times New Roman" w:cs="Times New Roman"/>
          <w:sz w:val="24"/>
          <w:szCs w:val="24"/>
          <w:lang w:val="ro-RO"/>
        </w:rPr>
        <w:t>n de 5 zile lucrătoare de la semnarea contractului.</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Garanţia de bună execuţie se va constitui astfel: </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Executantul va deschide un cont la dispoziţia Beneficiarului, în care va depune integral cuantumul de 5% din preţul contractului reprezent</w:t>
      </w:r>
      <w:r w:rsidR="00403FF7" w:rsidRPr="00806F80">
        <w:rPr>
          <w:rFonts w:ascii="Times New Roman" w:hAnsi="Times New Roman" w:cs="Times New Roman"/>
          <w:sz w:val="24"/>
          <w:szCs w:val="24"/>
          <w:lang w:val="ro-RO"/>
        </w:rPr>
        <w:t>â</w:t>
      </w:r>
      <w:r w:rsidRPr="00806F80">
        <w:rPr>
          <w:rFonts w:ascii="Times New Roman" w:hAnsi="Times New Roman" w:cs="Times New Roman"/>
          <w:sz w:val="24"/>
          <w:szCs w:val="24"/>
          <w:lang w:val="ro-RO"/>
        </w:rPr>
        <w:t>nd garanţia de bună execuţie,</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sau</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Executantul poate depune un procent de 0,5% din valoarea contractului </w:t>
      </w:r>
      <w:r w:rsidR="00403FF7" w:rsidRPr="00806F80">
        <w:rPr>
          <w:rFonts w:ascii="Times New Roman" w:hAnsi="Times New Roman" w:cs="Times New Roman"/>
          <w:sz w:val="24"/>
          <w:szCs w:val="24"/>
          <w:lang w:val="ro-RO"/>
        </w:rPr>
        <w:t>în</w:t>
      </w:r>
      <w:r w:rsidRPr="00806F80">
        <w:rPr>
          <w:rFonts w:ascii="Times New Roman" w:hAnsi="Times New Roman" w:cs="Times New Roman"/>
          <w:sz w:val="24"/>
          <w:szCs w:val="24"/>
          <w:lang w:val="ro-RO"/>
        </w:rPr>
        <w:t xml:space="preserve"> contul de garanţie de bună execuţie, urmând ca diferența până la cuantumul de 5% să se rețină proporțional din situațiile de plată, din facturile emise de Executant.</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Garanția de bună execuție se poate constitui integral, printr-un instrument de garantare emis de o instituţie de credit din Romania sau din alt stat, sau de o societate de asigurări, si devine anexă la contract.</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13</w:t>
      </w:r>
      <w:r w:rsidR="00A61185" w:rsidRPr="00806F80">
        <w:rPr>
          <w:rFonts w:ascii="Times New Roman" w:hAnsi="Times New Roman" w:cs="Times New Roman"/>
          <w:b/>
          <w:sz w:val="24"/>
          <w:szCs w:val="24"/>
          <w:lang w:val="ro-RO"/>
        </w:rPr>
        <w:t>.2.</w:t>
      </w:r>
      <w:r w:rsidR="00A61185" w:rsidRPr="00806F80">
        <w:rPr>
          <w:rFonts w:ascii="Times New Roman" w:hAnsi="Times New Roman" w:cs="Times New Roman"/>
          <w:sz w:val="24"/>
          <w:szCs w:val="24"/>
          <w:lang w:val="ro-RO"/>
        </w:rPr>
        <w:t xml:space="preserve"> Beneficiarul are dreptul să emită pretenţii asupra garanţiei de bună execuţie, în limita prejudiciului creat, dacă Executantul nu îşi e</w:t>
      </w:r>
      <w:r w:rsidR="00403FF7" w:rsidRPr="00806F80">
        <w:rPr>
          <w:rFonts w:ascii="Times New Roman" w:hAnsi="Times New Roman" w:cs="Times New Roman"/>
          <w:sz w:val="24"/>
          <w:szCs w:val="24"/>
          <w:lang w:val="ro-RO"/>
        </w:rPr>
        <w:t>xecută, execută cu întârziere</w:t>
      </w:r>
      <w:r w:rsidR="00A61185" w:rsidRPr="00806F80">
        <w:rPr>
          <w:rFonts w:ascii="Times New Roman" w:hAnsi="Times New Roman" w:cs="Times New Roman"/>
          <w:sz w:val="24"/>
          <w:szCs w:val="24"/>
          <w:lang w:val="ro-RO"/>
        </w:rPr>
        <w:t xml:space="preserve"> sau necorespunzător obligaţiilor asumate prin prezentul contract.</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13</w:t>
      </w:r>
      <w:r w:rsidR="00A61185" w:rsidRPr="00806F80">
        <w:rPr>
          <w:rFonts w:ascii="Times New Roman" w:hAnsi="Times New Roman" w:cs="Times New Roman"/>
          <w:b/>
          <w:sz w:val="24"/>
          <w:szCs w:val="24"/>
          <w:lang w:val="ro-RO"/>
        </w:rPr>
        <w:t>.3.</w:t>
      </w:r>
      <w:r w:rsidR="00A61185" w:rsidRPr="00806F80">
        <w:rPr>
          <w:rFonts w:ascii="Times New Roman" w:hAnsi="Times New Roman" w:cs="Times New Roman"/>
          <w:sz w:val="24"/>
          <w:szCs w:val="24"/>
          <w:lang w:val="ro-RO"/>
        </w:rPr>
        <w:t xml:space="preserve"> Beneficiarul se obligă să deblocheze garanţia de bună execuţie conform reglementărilor legale (70% în termen de 14 zile de la data recepţiei la terminarea lucrărilor şi 30% după semnarea procesului verbal de recepție finală).</w:t>
      </w:r>
    </w:p>
    <w:p w:rsidR="00127FA5" w:rsidRPr="00806F80" w:rsidRDefault="00127FA5" w:rsidP="009F60D4">
      <w:pPr>
        <w:jc w:val="both"/>
        <w:rPr>
          <w:rFonts w:ascii="Times New Roman" w:hAnsi="Times New Roman" w:cs="Times New Roman"/>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14</w:t>
      </w:r>
      <w:r w:rsidR="00A61185" w:rsidRPr="00806F80">
        <w:rPr>
          <w:rFonts w:ascii="Times New Roman" w:hAnsi="Times New Roman" w:cs="Times New Roman"/>
          <w:b/>
          <w:sz w:val="24"/>
          <w:szCs w:val="24"/>
          <w:lang w:val="ro-RO"/>
        </w:rPr>
        <w:t>.  PERIOA</w:t>
      </w:r>
      <w:r w:rsidR="00291F5C" w:rsidRPr="00806F80">
        <w:rPr>
          <w:rFonts w:ascii="Times New Roman" w:hAnsi="Times New Roman" w:cs="Times New Roman"/>
          <w:b/>
          <w:sz w:val="24"/>
          <w:szCs w:val="24"/>
          <w:lang w:val="ro-RO"/>
        </w:rPr>
        <w:t xml:space="preserve">DA </w:t>
      </w:r>
      <w:r w:rsidR="00E272BA" w:rsidRPr="00806F80">
        <w:rPr>
          <w:rFonts w:ascii="Times New Roman" w:hAnsi="Times New Roman" w:cs="Times New Roman"/>
          <w:b/>
          <w:sz w:val="24"/>
          <w:szCs w:val="24"/>
          <w:lang w:val="ro-RO"/>
        </w:rPr>
        <w:t xml:space="preserve">DE </w:t>
      </w:r>
      <w:r w:rsidR="007E794F" w:rsidRPr="00806F80">
        <w:rPr>
          <w:rFonts w:ascii="Times New Roman" w:hAnsi="Times New Roman" w:cs="Times New Roman"/>
          <w:b/>
          <w:sz w:val="24"/>
          <w:szCs w:val="24"/>
          <w:lang w:val="ro-RO"/>
        </w:rPr>
        <w:t xml:space="preserve">GARANŢIE </w:t>
      </w:r>
    </w:p>
    <w:p w:rsidR="00967B7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14</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Perioada de garanţie acordată lucrărilor este de 2 ani de la recepția la terminarea lucrărilor.</w:t>
      </w:r>
    </w:p>
    <w:p w:rsidR="00967B75" w:rsidRPr="00806F80" w:rsidRDefault="00967B75" w:rsidP="009F60D4">
      <w:pPr>
        <w:jc w:val="both"/>
        <w:rPr>
          <w:rFonts w:ascii="Times New Roman" w:hAnsi="Times New Roman" w:cs="Times New Roman"/>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15</w:t>
      </w:r>
      <w:r w:rsidR="00A61185" w:rsidRPr="00806F80">
        <w:rPr>
          <w:rFonts w:ascii="Times New Roman" w:hAnsi="Times New Roman" w:cs="Times New Roman"/>
          <w:b/>
          <w:sz w:val="24"/>
          <w:szCs w:val="24"/>
          <w:lang w:val="ro-RO"/>
        </w:rPr>
        <w:t xml:space="preserve">.  AMENDAMENTE </w:t>
      </w:r>
    </w:p>
    <w:p w:rsidR="000072BE"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15</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06F80" w:rsidRDefault="00806F80" w:rsidP="009F60D4">
      <w:pPr>
        <w:jc w:val="both"/>
        <w:rPr>
          <w:rFonts w:ascii="Times New Roman" w:hAnsi="Times New Roman" w:cs="Times New Roman"/>
          <w:b/>
          <w:sz w:val="24"/>
          <w:szCs w:val="24"/>
          <w:lang w:val="ro-RO"/>
        </w:rPr>
      </w:pPr>
    </w:p>
    <w:p w:rsidR="000558D9"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16</w:t>
      </w:r>
      <w:r w:rsidR="00291F5C" w:rsidRPr="00806F80">
        <w:rPr>
          <w:rFonts w:ascii="Times New Roman" w:hAnsi="Times New Roman" w:cs="Times New Roman"/>
          <w:b/>
          <w:sz w:val="24"/>
          <w:szCs w:val="24"/>
          <w:lang w:val="ro-RO"/>
        </w:rPr>
        <w:t xml:space="preserve">.  AJUSTAREA </w:t>
      </w:r>
      <w:r w:rsidR="00E272BA" w:rsidRPr="00806F80">
        <w:rPr>
          <w:rFonts w:ascii="Times New Roman" w:hAnsi="Times New Roman" w:cs="Times New Roman"/>
          <w:b/>
          <w:sz w:val="24"/>
          <w:szCs w:val="24"/>
          <w:lang w:val="ro-RO"/>
        </w:rPr>
        <w:t xml:space="preserve">PREŢULUI </w:t>
      </w:r>
      <w:r w:rsidR="00A61185" w:rsidRPr="00806F80">
        <w:rPr>
          <w:rFonts w:ascii="Times New Roman" w:hAnsi="Times New Roman" w:cs="Times New Roman"/>
          <w:b/>
          <w:sz w:val="24"/>
          <w:szCs w:val="24"/>
          <w:lang w:val="ro-RO"/>
        </w:rPr>
        <w:t>CONTRACTULUI</w:t>
      </w:r>
    </w:p>
    <w:p w:rsidR="00CD36A6"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16</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Pentru lucrările executate, plăţile datorate de Beneficiar Executantului sunt cele prevăzute în prezentul contract. Prețul contractului se poate ajusta prin încheierea unui act adițional.</w:t>
      </w:r>
    </w:p>
    <w:p w:rsidR="00806F80" w:rsidRDefault="00806F80" w:rsidP="009F60D4">
      <w:pPr>
        <w:jc w:val="both"/>
        <w:rPr>
          <w:rFonts w:ascii="Times New Roman" w:hAnsi="Times New Roman" w:cs="Times New Roman"/>
          <w:b/>
          <w:sz w:val="24"/>
          <w:szCs w:val="24"/>
          <w:lang w:val="ro-RO"/>
        </w:rPr>
      </w:pPr>
    </w:p>
    <w:p w:rsidR="008220AD" w:rsidRDefault="008220AD" w:rsidP="009F60D4">
      <w:pPr>
        <w:jc w:val="both"/>
        <w:rPr>
          <w:rFonts w:ascii="Times New Roman" w:hAnsi="Times New Roman" w:cs="Times New Roman"/>
          <w:b/>
          <w:sz w:val="24"/>
          <w:szCs w:val="24"/>
          <w:lang w:val="ro-RO"/>
        </w:rPr>
      </w:pPr>
    </w:p>
    <w:p w:rsidR="008220AD" w:rsidRDefault="008220AD" w:rsidP="009F60D4">
      <w:pPr>
        <w:jc w:val="both"/>
        <w:rPr>
          <w:rFonts w:ascii="Times New Roman" w:hAnsi="Times New Roman" w:cs="Times New Roman"/>
          <w:b/>
          <w:sz w:val="24"/>
          <w:szCs w:val="24"/>
          <w:lang w:val="ro-RO"/>
        </w:rPr>
      </w:pPr>
    </w:p>
    <w:p w:rsidR="008220AD" w:rsidRDefault="008220AD" w:rsidP="009F60D4">
      <w:pPr>
        <w:jc w:val="both"/>
        <w:rPr>
          <w:rFonts w:ascii="Times New Roman" w:hAnsi="Times New Roman" w:cs="Times New Roman"/>
          <w:b/>
          <w:sz w:val="24"/>
          <w:szCs w:val="24"/>
          <w:lang w:val="ro-RO"/>
        </w:rPr>
      </w:pPr>
    </w:p>
    <w:p w:rsidR="00FA0C6E"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17</w:t>
      </w:r>
      <w:r w:rsidR="00A61185" w:rsidRPr="00806F80">
        <w:rPr>
          <w:rFonts w:ascii="Times New Roman" w:hAnsi="Times New Roman" w:cs="Times New Roman"/>
          <w:b/>
          <w:sz w:val="24"/>
          <w:szCs w:val="24"/>
          <w:lang w:val="ro-RO"/>
        </w:rPr>
        <w:t xml:space="preserve">.  CESIUNEA </w:t>
      </w:r>
      <w:r w:rsidR="00FA0C6E" w:rsidRPr="00806F80">
        <w:rPr>
          <w:rFonts w:ascii="Times New Roman" w:hAnsi="Times New Roman" w:cs="Times New Roman"/>
          <w:b/>
          <w:sz w:val="24"/>
          <w:szCs w:val="24"/>
          <w:lang w:val="ro-RO"/>
        </w:rPr>
        <w:t xml:space="preserve"> </w:t>
      </w:r>
    </w:p>
    <w:p w:rsidR="008220AD"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17</w:t>
      </w:r>
      <w:r w:rsidR="00A61185" w:rsidRPr="00806F80">
        <w:rPr>
          <w:rFonts w:ascii="Times New Roman" w:hAnsi="Times New Roman" w:cs="Times New Roman"/>
          <w:b/>
          <w:sz w:val="24"/>
          <w:szCs w:val="24"/>
          <w:lang w:val="ro-RO"/>
        </w:rPr>
        <w:t>.1.</w:t>
      </w:r>
      <w:r w:rsidR="009A1EFF" w:rsidRPr="00806F80">
        <w:rPr>
          <w:rFonts w:ascii="Times New Roman" w:hAnsi="Times New Roman" w:cs="Times New Roman"/>
          <w:sz w:val="24"/>
          <w:szCs w:val="24"/>
          <w:lang w:val="ro-RO"/>
        </w:rPr>
        <w:t xml:space="preserve"> Executantul are obligaţia de a </w:t>
      </w:r>
      <w:r w:rsidR="00A61185" w:rsidRPr="00806F80">
        <w:rPr>
          <w:rFonts w:ascii="Times New Roman" w:hAnsi="Times New Roman" w:cs="Times New Roman"/>
          <w:sz w:val="24"/>
          <w:szCs w:val="24"/>
          <w:lang w:val="ro-RO"/>
        </w:rPr>
        <w:t>nu</w:t>
      </w:r>
      <w:r w:rsidR="00626059" w:rsidRPr="00806F80">
        <w:rPr>
          <w:rFonts w:ascii="Times New Roman" w:hAnsi="Times New Roman" w:cs="Times New Roman"/>
          <w:sz w:val="24"/>
          <w:szCs w:val="24"/>
          <w:lang w:val="ro-RO"/>
        </w:rPr>
        <w:t xml:space="preserve"> </w:t>
      </w:r>
      <w:r w:rsidR="00A61185" w:rsidRPr="00806F80">
        <w:rPr>
          <w:rFonts w:ascii="Times New Roman" w:hAnsi="Times New Roman" w:cs="Times New Roman"/>
          <w:sz w:val="24"/>
          <w:szCs w:val="24"/>
          <w:lang w:val="ro-RO"/>
        </w:rPr>
        <w:t xml:space="preserve">transfera total sau parţial obligaţiile sale asumate prin contract, </w:t>
      </w:r>
    </w:p>
    <w:p w:rsidR="00F16B86" w:rsidRPr="00B336A1"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fără să obţină, în prealabil, </w:t>
      </w:r>
      <w:r w:rsidR="00B336A1">
        <w:rPr>
          <w:rFonts w:ascii="Times New Roman" w:hAnsi="Times New Roman" w:cs="Times New Roman"/>
          <w:sz w:val="24"/>
          <w:szCs w:val="24"/>
          <w:lang w:val="ro-RO"/>
        </w:rPr>
        <w:t>acordul scris al Beneficiarului</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18</w:t>
      </w:r>
      <w:r w:rsidR="00291F5C" w:rsidRPr="00806F80">
        <w:rPr>
          <w:rFonts w:ascii="Times New Roman" w:hAnsi="Times New Roman" w:cs="Times New Roman"/>
          <w:b/>
          <w:sz w:val="24"/>
          <w:szCs w:val="24"/>
          <w:lang w:val="ro-RO"/>
        </w:rPr>
        <w:t xml:space="preserve">.  FORŢA </w:t>
      </w:r>
      <w:r w:rsidR="00A61185" w:rsidRPr="00806F80">
        <w:rPr>
          <w:rFonts w:ascii="Times New Roman" w:hAnsi="Times New Roman" w:cs="Times New Roman"/>
          <w:b/>
          <w:sz w:val="24"/>
          <w:szCs w:val="24"/>
          <w:lang w:val="ro-RO"/>
        </w:rPr>
        <w:t>MAJORĂ</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18</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Forţa majoră este constatată de o autoritate competentă.</w:t>
      </w:r>
    </w:p>
    <w:p w:rsidR="009F60D4"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18</w:t>
      </w:r>
      <w:r w:rsidR="00A61185" w:rsidRPr="00806F80">
        <w:rPr>
          <w:rFonts w:ascii="Times New Roman" w:hAnsi="Times New Roman" w:cs="Times New Roman"/>
          <w:b/>
          <w:sz w:val="24"/>
          <w:szCs w:val="24"/>
          <w:lang w:val="ro-RO"/>
        </w:rPr>
        <w:t>.2.</w:t>
      </w:r>
      <w:r w:rsidR="00A61185" w:rsidRPr="00806F80">
        <w:rPr>
          <w:rFonts w:ascii="Times New Roman" w:hAnsi="Times New Roman" w:cs="Times New Roman"/>
          <w:sz w:val="24"/>
          <w:szCs w:val="24"/>
          <w:lang w:val="ro-RO"/>
        </w:rPr>
        <w:t xml:space="preserve"> Forţa majoră exonerează părţile contractante de îndeplinirea obligaţiilor asumate prin prezentul contract, pe toată perioada în care acţionează.</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18</w:t>
      </w:r>
      <w:r w:rsidR="00A61185" w:rsidRPr="00806F80">
        <w:rPr>
          <w:rFonts w:ascii="Times New Roman" w:hAnsi="Times New Roman" w:cs="Times New Roman"/>
          <w:b/>
          <w:sz w:val="24"/>
          <w:szCs w:val="24"/>
          <w:lang w:val="ro-RO"/>
        </w:rPr>
        <w:t>.3.</w:t>
      </w:r>
      <w:r w:rsidR="00A61185" w:rsidRPr="00806F80">
        <w:rPr>
          <w:rFonts w:ascii="Times New Roman" w:hAnsi="Times New Roman" w:cs="Times New Roman"/>
          <w:sz w:val="24"/>
          <w:szCs w:val="24"/>
          <w:lang w:val="ro-RO"/>
        </w:rPr>
        <w:t xml:space="preserve"> Partea contractantă care invocă forţa majoră are obligaţia de a notifica celeilalte părţi imediat şi complet producerea acesteia şi de a lua măsuri pentru limitarea consecinţelor.</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18</w:t>
      </w:r>
      <w:r w:rsidR="00A61185" w:rsidRPr="00806F80">
        <w:rPr>
          <w:rFonts w:ascii="Times New Roman" w:hAnsi="Times New Roman" w:cs="Times New Roman"/>
          <w:b/>
          <w:sz w:val="24"/>
          <w:szCs w:val="24"/>
          <w:lang w:val="ro-RO"/>
        </w:rPr>
        <w:t>.4.</w:t>
      </w:r>
      <w:r w:rsidR="00A61185" w:rsidRPr="00806F80">
        <w:rPr>
          <w:rFonts w:ascii="Times New Roman" w:hAnsi="Times New Roman" w:cs="Times New Roman"/>
          <w:sz w:val="24"/>
          <w:szCs w:val="24"/>
          <w:lang w:val="ro-RO"/>
        </w:rPr>
        <w:t xml:space="preserve"> Dacă forţa majoră acţionează pe o perioadă mai mare de 2 luni, fiecare parte are dreptul să notifice celeilalte părţi încetarea de plin drept a prezentului contract, fără ca vreuna din părţi să poată pretinde daune – interese.</w:t>
      </w:r>
    </w:p>
    <w:p w:rsidR="00F16B86" w:rsidRDefault="00F16B86" w:rsidP="009F60D4">
      <w:pPr>
        <w:jc w:val="both"/>
        <w:rPr>
          <w:rFonts w:ascii="Times New Roman" w:hAnsi="Times New Roman" w:cs="Times New Roman"/>
          <w:b/>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19</w:t>
      </w:r>
      <w:r w:rsidR="00291F5C" w:rsidRPr="00806F80">
        <w:rPr>
          <w:rFonts w:ascii="Times New Roman" w:hAnsi="Times New Roman" w:cs="Times New Roman"/>
          <w:b/>
          <w:sz w:val="24"/>
          <w:szCs w:val="24"/>
          <w:lang w:val="ro-RO"/>
        </w:rPr>
        <w:t>.  SOLUŢIONAREA</w:t>
      </w:r>
      <w:r w:rsidR="00A61185" w:rsidRPr="00806F80">
        <w:rPr>
          <w:rFonts w:ascii="Times New Roman" w:hAnsi="Times New Roman" w:cs="Times New Roman"/>
          <w:b/>
          <w:sz w:val="24"/>
          <w:szCs w:val="24"/>
          <w:lang w:val="ro-RO"/>
        </w:rPr>
        <w:t xml:space="preserve"> LITIGIILOR</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19</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Beneficiarul şi Executantul vor face toate eforturile pentru a rezolva pe cale amiabilă, prin tratative directe, orice neînţelegere sau dispută care se poate ivi între ei în cadrul sau în legătură cu îndeplinirea contractului.</w:t>
      </w:r>
    </w:p>
    <w:p w:rsidR="0080713D"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19</w:t>
      </w:r>
      <w:r w:rsidR="00A61185" w:rsidRPr="00806F80">
        <w:rPr>
          <w:rFonts w:ascii="Times New Roman" w:hAnsi="Times New Roman" w:cs="Times New Roman"/>
          <w:b/>
          <w:sz w:val="24"/>
          <w:szCs w:val="24"/>
          <w:lang w:val="ro-RO"/>
        </w:rPr>
        <w:t>.2.</w:t>
      </w:r>
      <w:r w:rsidR="00A61185" w:rsidRPr="00806F80">
        <w:rPr>
          <w:rFonts w:ascii="Times New Roman" w:hAnsi="Times New Roman" w:cs="Times New Roman"/>
          <w:sz w:val="24"/>
          <w:szCs w:val="24"/>
          <w:lang w:val="ro-RO"/>
        </w:rPr>
        <w:t xml:space="preserve"> Dacă, după 15 zile de la începerea acestor tratative, Beneficiarul şi Executantul nu reuşesc să rezolve în mod amiabil o divergenţă contractuală, fiecare poate solicita ca disputa să se soluţioneze, de către instanţele judecătoreşti competente din municipiul Bucureşti.</w:t>
      </w:r>
    </w:p>
    <w:p w:rsidR="00F16B86" w:rsidRDefault="00F16B86" w:rsidP="009F60D4">
      <w:pPr>
        <w:jc w:val="both"/>
        <w:rPr>
          <w:rFonts w:ascii="Times New Roman" w:hAnsi="Times New Roman" w:cs="Times New Roman"/>
          <w:b/>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20</w:t>
      </w:r>
      <w:r w:rsidR="00291F5C" w:rsidRPr="00806F80">
        <w:rPr>
          <w:rFonts w:ascii="Times New Roman" w:hAnsi="Times New Roman" w:cs="Times New Roman"/>
          <w:b/>
          <w:sz w:val="24"/>
          <w:szCs w:val="24"/>
          <w:lang w:val="ro-RO"/>
        </w:rPr>
        <w:t xml:space="preserve">.  LIMBA </w:t>
      </w:r>
      <w:r w:rsidR="00E272BA" w:rsidRPr="00806F80">
        <w:rPr>
          <w:rFonts w:ascii="Times New Roman" w:hAnsi="Times New Roman" w:cs="Times New Roman"/>
          <w:b/>
          <w:sz w:val="24"/>
          <w:szCs w:val="24"/>
          <w:lang w:val="ro-RO"/>
        </w:rPr>
        <w:t xml:space="preserve">CARE </w:t>
      </w:r>
      <w:r w:rsidR="00FA0C6E" w:rsidRPr="00806F80">
        <w:rPr>
          <w:rFonts w:ascii="Times New Roman" w:hAnsi="Times New Roman" w:cs="Times New Roman"/>
          <w:b/>
          <w:sz w:val="24"/>
          <w:szCs w:val="24"/>
          <w:lang w:val="ro-RO"/>
        </w:rPr>
        <w:t xml:space="preserve">GUVERNEAZĂ </w:t>
      </w:r>
      <w:r w:rsidR="00A61185" w:rsidRPr="00806F80">
        <w:rPr>
          <w:rFonts w:ascii="Times New Roman" w:hAnsi="Times New Roman" w:cs="Times New Roman"/>
          <w:b/>
          <w:sz w:val="24"/>
          <w:szCs w:val="24"/>
          <w:lang w:val="ro-RO"/>
        </w:rPr>
        <w:t>CONTRACTUL</w:t>
      </w:r>
    </w:p>
    <w:p w:rsidR="002520AD"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20</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Limba care guvernează contractul este limba română.  </w:t>
      </w:r>
    </w:p>
    <w:p w:rsidR="00F16B86" w:rsidRDefault="00F16B86" w:rsidP="009F60D4">
      <w:pPr>
        <w:jc w:val="both"/>
        <w:rPr>
          <w:rFonts w:ascii="Times New Roman" w:hAnsi="Times New Roman" w:cs="Times New Roman"/>
          <w:b/>
          <w:sz w:val="24"/>
          <w:szCs w:val="24"/>
          <w:lang w:val="ro-RO"/>
        </w:rPr>
      </w:pP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21</w:t>
      </w:r>
      <w:r w:rsidR="00A61185" w:rsidRPr="00806F80">
        <w:rPr>
          <w:rFonts w:ascii="Times New Roman" w:hAnsi="Times New Roman" w:cs="Times New Roman"/>
          <w:b/>
          <w:sz w:val="24"/>
          <w:szCs w:val="24"/>
          <w:lang w:val="ro-RO"/>
        </w:rPr>
        <w:t>.  COMUNICĂRI</w:t>
      </w:r>
    </w:p>
    <w:p w:rsidR="00A61185" w:rsidRPr="00806F80"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21</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(1) Orice comunicare între părţi, referitoare la îndeplinirea prezentului contract, trebuie să fie transmisă în scris.</w:t>
      </w:r>
    </w:p>
    <w:p w:rsidR="00A61185" w:rsidRPr="00806F80" w:rsidRDefault="00A61185" w:rsidP="009F60D4">
      <w:pPr>
        <w:jc w:val="both"/>
        <w:rPr>
          <w:rFonts w:ascii="Times New Roman" w:hAnsi="Times New Roman" w:cs="Times New Roman"/>
          <w:sz w:val="24"/>
          <w:szCs w:val="24"/>
          <w:lang w:val="ro-RO"/>
        </w:rPr>
      </w:pPr>
      <w:r w:rsidRPr="00806F80">
        <w:rPr>
          <w:rFonts w:ascii="Times New Roman" w:hAnsi="Times New Roman" w:cs="Times New Roman"/>
          <w:sz w:val="24"/>
          <w:szCs w:val="24"/>
          <w:lang w:val="ro-RO"/>
        </w:rPr>
        <w:t xml:space="preserve">            (2) Orice document scris trebuie înregistrat atât în momentul transmiterii, cât şi în momentul primirii.</w:t>
      </w:r>
    </w:p>
    <w:p w:rsidR="00B336A1" w:rsidRPr="008220AD" w:rsidRDefault="00967B75" w:rsidP="009F60D4">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21</w:t>
      </w:r>
      <w:r w:rsidR="00A61185" w:rsidRPr="00806F80">
        <w:rPr>
          <w:rFonts w:ascii="Times New Roman" w:hAnsi="Times New Roman" w:cs="Times New Roman"/>
          <w:b/>
          <w:sz w:val="24"/>
          <w:szCs w:val="24"/>
          <w:lang w:val="ro-RO"/>
        </w:rPr>
        <w:t>.2.</w:t>
      </w:r>
      <w:r w:rsidR="00A61185" w:rsidRPr="00806F80">
        <w:rPr>
          <w:rFonts w:ascii="Times New Roman" w:hAnsi="Times New Roman" w:cs="Times New Roman"/>
          <w:sz w:val="24"/>
          <w:szCs w:val="24"/>
          <w:lang w:val="ro-RO"/>
        </w:rPr>
        <w:t xml:space="preserve">  Comunicările între părţi se pot face şi prin telefon, fax sau e–mail, cu condiţia confirmării </w:t>
      </w:r>
      <w:r w:rsidR="008220AD">
        <w:rPr>
          <w:rFonts w:ascii="Times New Roman" w:hAnsi="Times New Roman" w:cs="Times New Roman"/>
          <w:sz w:val="24"/>
          <w:szCs w:val="24"/>
          <w:lang w:val="ro-RO"/>
        </w:rPr>
        <w:t>în scris a primirii comu</w:t>
      </w:r>
    </w:p>
    <w:p w:rsidR="00A61185" w:rsidRPr="00806F80" w:rsidRDefault="00967B75" w:rsidP="009F60D4">
      <w:pPr>
        <w:jc w:val="both"/>
        <w:rPr>
          <w:rFonts w:ascii="Times New Roman" w:hAnsi="Times New Roman" w:cs="Times New Roman"/>
          <w:b/>
          <w:sz w:val="24"/>
          <w:szCs w:val="24"/>
          <w:lang w:val="ro-RO"/>
        </w:rPr>
      </w:pPr>
      <w:r w:rsidRPr="00806F80">
        <w:rPr>
          <w:rFonts w:ascii="Times New Roman" w:hAnsi="Times New Roman" w:cs="Times New Roman"/>
          <w:b/>
          <w:sz w:val="24"/>
          <w:szCs w:val="24"/>
          <w:lang w:val="ro-RO"/>
        </w:rPr>
        <w:t>22</w:t>
      </w:r>
      <w:r w:rsidR="00291F5C" w:rsidRPr="00806F80">
        <w:rPr>
          <w:rFonts w:ascii="Times New Roman" w:hAnsi="Times New Roman" w:cs="Times New Roman"/>
          <w:b/>
          <w:sz w:val="24"/>
          <w:szCs w:val="24"/>
          <w:lang w:val="ro-RO"/>
        </w:rPr>
        <w:t xml:space="preserve">.  LEGEA </w:t>
      </w:r>
      <w:r w:rsidR="00E272BA" w:rsidRPr="00806F80">
        <w:rPr>
          <w:rFonts w:ascii="Times New Roman" w:hAnsi="Times New Roman" w:cs="Times New Roman"/>
          <w:b/>
          <w:sz w:val="24"/>
          <w:szCs w:val="24"/>
          <w:lang w:val="ro-RO"/>
        </w:rPr>
        <w:t xml:space="preserve">APLICABILĂ </w:t>
      </w:r>
      <w:r w:rsidR="00A61185" w:rsidRPr="00806F80">
        <w:rPr>
          <w:rFonts w:ascii="Times New Roman" w:hAnsi="Times New Roman" w:cs="Times New Roman"/>
          <w:b/>
          <w:sz w:val="24"/>
          <w:szCs w:val="24"/>
          <w:lang w:val="ro-RO"/>
        </w:rPr>
        <w:t>CONTRACTULUI</w:t>
      </w:r>
    </w:p>
    <w:p w:rsidR="00DA1A2F" w:rsidRPr="00806F80" w:rsidRDefault="00967B75" w:rsidP="00806F80">
      <w:pPr>
        <w:jc w:val="both"/>
        <w:rPr>
          <w:rFonts w:ascii="Times New Roman" w:hAnsi="Times New Roman" w:cs="Times New Roman"/>
          <w:sz w:val="24"/>
          <w:szCs w:val="24"/>
          <w:lang w:val="ro-RO"/>
        </w:rPr>
      </w:pPr>
      <w:r w:rsidRPr="00806F80">
        <w:rPr>
          <w:rFonts w:ascii="Times New Roman" w:hAnsi="Times New Roman" w:cs="Times New Roman"/>
          <w:b/>
          <w:sz w:val="24"/>
          <w:szCs w:val="24"/>
          <w:lang w:val="ro-RO"/>
        </w:rPr>
        <w:t>22</w:t>
      </w:r>
      <w:r w:rsidR="00A61185" w:rsidRPr="00806F80">
        <w:rPr>
          <w:rFonts w:ascii="Times New Roman" w:hAnsi="Times New Roman" w:cs="Times New Roman"/>
          <w:b/>
          <w:sz w:val="24"/>
          <w:szCs w:val="24"/>
          <w:lang w:val="ro-RO"/>
        </w:rPr>
        <w:t>.1.</w:t>
      </w:r>
      <w:r w:rsidR="00A61185" w:rsidRPr="00806F80">
        <w:rPr>
          <w:rFonts w:ascii="Times New Roman" w:hAnsi="Times New Roman" w:cs="Times New Roman"/>
          <w:sz w:val="24"/>
          <w:szCs w:val="24"/>
          <w:lang w:val="ro-RO"/>
        </w:rPr>
        <w:t xml:space="preserve">  Contractul va fi interpretat conform legilor din România.</w:t>
      </w:r>
    </w:p>
    <w:p w:rsidR="00806F80" w:rsidRDefault="00806F80" w:rsidP="009F60D4">
      <w:pPr>
        <w:widowControl w:val="0"/>
        <w:autoSpaceDE w:val="0"/>
        <w:autoSpaceDN w:val="0"/>
        <w:adjustRightInd w:val="0"/>
        <w:spacing w:after="0" w:line="240" w:lineRule="auto"/>
        <w:ind w:right="-1"/>
        <w:jc w:val="both"/>
        <w:rPr>
          <w:rFonts w:ascii="Times New Roman" w:eastAsia="Times New Roman" w:hAnsi="Times New Roman" w:cs="Times New Roman"/>
          <w:b/>
          <w:bCs/>
          <w:sz w:val="24"/>
          <w:szCs w:val="24"/>
          <w:lang w:val="ro-RO"/>
        </w:rPr>
      </w:pPr>
    </w:p>
    <w:p w:rsidR="002520AD" w:rsidRPr="00806F80" w:rsidRDefault="00967B75" w:rsidP="009F60D4">
      <w:pPr>
        <w:widowControl w:val="0"/>
        <w:autoSpaceDE w:val="0"/>
        <w:autoSpaceDN w:val="0"/>
        <w:adjustRightInd w:val="0"/>
        <w:spacing w:after="0" w:line="240" w:lineRule="auto"/>
        <w:ind w:right="-1"/>
        <w:jc w:val="both"/>
        <w:rPr>
          <w:rFonts w:ascii="Times New Roman" w:eastAsia="Times New Roman" w:hAnsi="Times New Roman" w:cs="Times New Roman"/>
          <w:b/>
          <w:bCs/>
          <w:sz w:val="24"/>
          <w:szCs w:val="24"/>
          <w:lang w:val="ro-RO"/>
        </w:rPr>
      </w:pPr>
      <w:r w:rsidRPr="00806F80">
        <w:rPr>
          <w:rFonts w:ascii="Times New Roman" w:eastAsia="Times New Roman" w:hAnsi="Times New Roman" w:cs="Times New Roman"/>
          <w:b/>
          <w:bCs/>
          <w:sz w:val="24"/>
          <w:szCs w:val="24"/>
          <w:lang w:val="ro-RO"/>
        </w:rPr>
        <w:t>23</w:t>
      </w:r>
      <w:r w:rsidR="00DA1A2F" w:rsidRPr="00806F80">
        <w:rPr>
          <w:rFonts w:ascii="Times New Roman" w:eastAsia="Times New Roman" w:hAnsi="Times New Roman" w:cs="Times New Roman"/>
          <w:b/>
          <w:bCs/>
          <w:sz w:val="24"/>
          <w:szCs w:val="24"/>
          <w:lang w:val="ro-RO"/>
        </w:rPr>
        <w:t>.   Părţile se obligă să respecte caracterul confidenţial al contractului.</w:t>
      </w:r>
    </w:p>
    <w:p w:rsidR="00DA1A2F" w:rsidRPr="00806F80" w:rsidRDefault="00DA1A2F" w:rsidP="009F60D4">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val="ro-RO"/>
        </w:rPr>
      </w:pPr>
      <w:r w:rsidRPr="00806F80">
        <w:rPr>
          <w:rFonts w:ascii="Times New Roman" w:eastAsia="Times New Roman" w:hAnsi="Times New Roman" w:cs="Times New Roman"/>
          <w:sz w:val="24"/>
          <w:szCs w:val="24"/>
          <w:lang w:val="ro-RO"/>
        </w:rPr>
        <w:t xml:space="preserve">        Părţile au înţeles să încheie prezentul contract în două exemplare originale, câte unul pentru</w:t>
      </w:r>
      <w:r w:rsidR="00806F80" w:rsidRPr="00806F80">
        <w:rPr>
          <w:rFonts w:ascii="Times New Roman" w:eastAsia="Times New Roman" w:hAnsi="Times New Roman" w:cs="Times New Roman"/>
          <w:sz w:val="24"/>
          <w:szCs w:val="24"/>
          <w:lang w:val="ro-RO"/>
        </w:rPr>
        <w:t xml:space="preserve"> fiecare parte contractantă.   </w:t>
      </w:r>
    </w:p>
    <w:p w:rsidR="00DA1A2F" w:rsidRPr="00806F80" w:rsidRDefault="00DA1A2F" w:rsidP="00DA1A2F">
      <w:pPr>
        <w:widowControl w:val="0"/>
        <w:autoSpaceDE w:val="0"/>
        <w:autoSpaceDN w:val="0"/>
        <w:adjustRightInd w:val="0"/>
        <w:spacing w:after="0" w:line="240" w:lineRule="auto"/>
        <w:ind w:right="-1"/>
        <w:rPr>
          <w:rFonts w:ascii="Times New Roman" w:eastAsia="Times New Roman" w:hAnsi="Times New Roman" w:cs="Times New Roman"/>
          <w:sz w:val="24"/>
          <w:szCs w:val="24"/>
          <w:lang w:val="ro-RO"/>
        </w:rPr>
      </w:pPr>
    </w:p>
    <w:p w:rsidR="008220AD" w:rsidRDefault="00F16B86" w:rsidP="008220AD">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sz w:val="24"/>
          <w:szCs w:val="24"/>
          <w:lang w:val="ro-RO"/>
        </w:rPr>
        <w:t xml:space="preserve"> </w:t>
      </w:r>
      <w:r w:rsidR="00DA1A2F" w:rsidRPr="00806F80">
        <w:rPr>
          <w:rFonts w:ascii="Times New Roman" w:eastAsia="Times New Roman" w:hAnsi="Times New Roman" w:cs="Times New Roman"/>
          <w:b/>
          <w:sz w:val="24"/>
          <w:szCs w:val="24"/>
          <w:lang w:val="ro-RO"/>
        </w:rPr>
        <w:t>BENEFICIAR,</w:t>
      </w:r>
      <w:r w:rsidR="00DA1A2F" w:rsidRPr="00806F80">
        <w:rPr>
          <w:rFonts w:ascii="Times New Roman" w:eastAsia="Times New Roman" w:hAnsi="Times New Roman" w:cs="Times New Roman"/>
          <w:b/>
          <w:bCs/>
          <w:sz w:val="24"/>
          <w:szCs w:val="24"/>
          <w:lang w:val="ro-RO"/>
        </w:rPr>
        <w:t xml:space="preserve"> </w:t>
      </w:r>
      <w:r w:rsidR="00DA1A2F" w:rsidRPr="00806F80">
        <w:rPr>
          <w:rFonts w:ascii="Times New Roman" w:eastAsia="Times New Roman" w:hAnsi="Times New Roman" w:cs="Times New Roman"/>
          <w:b/>
          <w:bCs/>
          <w:sz w:val="24"/>
          <w:szCs w:val="24"/>
          <w:lang w:val="ro-RO"/>
        </w:rPr>
        <w:tab/>
      </w:r>
      <w:r w:rsidR="00DA1A2F" w:rsidRPr="00806F80">
        <w:rPr>
          <w:rFonts w:ascii="Times New Roman" w:eastAsia="Times New Roman" w:hAnsi="Times New Roman" w:cs="Times New Roman"/>
          <w:b/>
          <w:bCs/>
          <w:sz w:val="24"/>
          <w:szCs w:val="24"/>
          <w:lang w:val="ro-RO"/>
        </w:rPr>
        <w:tab/>
        <w:t xml:space="preserve">                  </w:t>
      </w:r>
      <w:r w:rsidR="00DA1A2F" w:rsidRPr="00806F80">
        <w:rPr>
          <w:rFonts w:ascii="Times New Roman" w:eastAsia="Times New Roman" w:hAnsi="Times New Roman" w:cs="Times New Roman"/>
          <w:b/>
          <w:bCs/>
          <w:sz w:val="24"/>
          <w:szCs w:val="24"/>
          <w:lang w:val="ro-RO"/>
        </w:rPr>
        <w:tab/>
      </w:r>
      <w:r w:rsidR="00DA1A2F" w:rsidRPr="00806F80">
        <w:rPr>
          <w:rFonts w:ascii="Times New Roman" w:eastAsia="Times New Roman" w:hAnsi="Times New Roman" w:cs="Times New Roman"/>
          <w:b/>
          <w:bCs/>
          <w:sz w:val="24"/>
          <w:szCs w:val="24"/>
          <w:lang w:val="ro-RO"/>
        </w:rPr>
        <w:tab/>
        <w:t xml:space="preserve">    </w:t>
      </w:r>
      <w:r w:rsidR="00806F80" w:rsidRPr="00806F80">
        <w:rPr>
          <w:rFonts w:ascii="Times New Roman" w:eastAsia="Times New Roman" w:hAnsi="Times New Roman" w:cs="Times New Roman"/>
          <w:b/>
          <w:bCs/>
          <w:sz w:val="24"/>
          <w:szCs w:val="24"/>
          <w:lang w:val="ro-RO"/>
        </w:rPr>
        <w:t xml:space="preserve">   </w:t>
      </w:r>
      <w:r w:rsidR="00DA1A2F" w:rsidRPr="00806F80">
        <w:rPr>
          <w:rFonts w:ascii="Times New Roman" w:eastAsia="Times New Roman" w:hAnsi="Times New Roman" w:cs="Times New Roman"/>
          <w:b/>
          <w:bCs/>
          <w:sz w:val="24"/>
          <w:szCs w:val="24"/>
          <w:lang w:val="ro-RO"/>
        </w:rPr>
        <w:t xml:space="preserve"> </w:t>
      </w:r>
      <w:r w:rsidR="00DA1A2F" w:rsidRPr="00806F80">
        <w:rPr>
          <w:rFonts w:ascii="Times New Roman" w:eastAsia="Times New Roman" w:hAnsi="Times New Roman" w:cs="Times New Roman"/>
          <w:b/>
          <w:sz w:val="24"/>
          <w:szCs w:val="24"/>
          <w:lang w:val="ro-RO"/>
        </w:rPr>
        <w:t>EXECUTANT,</w:t>
      </w:r>
      <w:r w:rsidR="00806F80" w:rsidRPr="00806F80">
        <w:rPr>
          <w:rFonts w:ascii="Times New Roman" w:eastAsia="Times New Roman" w:hAnsi="Times New Roman" w:cs="Times New Roman"/>
          <w:b/>
          <w:bCs/>
          <w:sz w:val="24"/>
          <w:szCs w:val="24"/>
          <w:lang w:val="ro-RO"/>
        </w:rPr>
        <w:t xml:space="preserve"> </w:t>
      </w:r>
    </w:p>
    <w:p w:rsidR="008220AD" w:rsidRDefault="008220AD" w:rsidP="008220AD">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val="ro-RO"/>
        </w:rPr>
      </w:pPr>
    </w:p>
    <w:p w:rsidR="00291F5C" w:rsidRPr="008220AD" w:rsidRDefault="00806F80" w:rsidP="008220AD">
      <w:pPr>
        <w:widowControl w:val="0"/>
        <w:autoSpaceDE w:val="0"/>
        <w:autoSpaceDN w:val="0"/>
        <w:adjustRightInd w:val="0"/>
        <w:spacing w:after="0" w:line="240" w:lineRule="auto"/>
        <w:ind w:right="-1"/>
        <w:jc w:val="center"/>
        <w:rPr>
          <w:rFonts w:ascii="Times New Roman" w:eastAsia="Times New Roman" w:hAnsi="Times New Roman" w:cs="Times New Roman"/>
          <w:b/>
          <w:sz w:val="24"/>
          <w:szCs w:val="24"/>
          <w:lang w:val="ro-RO"/>
        </w:rPr>
      </w:pPr>
      <w:r w:rsidRPr="00806F80">
        <w:rPr>
          <w:rFonts w:ascii="Times New Roman" w:eastAsia="Times New Roman" w:hAnsi="Times New Roman" w:cs="Times New Roman"/>
          <w:b/>
          <w:bCs/>
          <w:sz w:val="24"/>
          <w:szCs w:val="24"/>
          <w:lang w:val="ro-RO"/>
        </w:rPr>
        <w:t>REGISTRUL</w:t>
      </w:r>
      <w:r w:rsidR="00F43208">
        <w:rPr>
          <w:rFonts w:ascii="Times New Roman" w:eastAsia="Times New Roman" w:hAnsi="Times New Roman" w:cs="Times New Roman"/>
          <w:b/>
          <w:bCs/>
          <w:sz w:val="24"/>
          <w:szCs w:val="24"/>
          <w:lang w:val="ro-RO"/>
        </w:rPr>
        <w:t xml:space="preserve"> </w:t>
      </w:r>
      <w:r w:rsidR="00F16B86">
        <w:rPr>
          <w:rFonts w:ascii="Times New Roman" w:eastAsia="Times New Roman" w:hAnsi="Times New Roman" w:cs="Times New Roman"/>
          <w:b/>
          <w:bCs/>
          <w:sz w:val="24"/>
          <w:szCs w:val="24"/>
          <w:lang w:val="ro-RO"/>
        </w:rPr>
        <w:t>AUTO</w:t>
      </w:r>
      <w:r w:rsidR="00F43208">
        <w:rPr>
          <w:rFonts w:ascii="Times New Roman" w:eastAsia="Times New Roman" w:hAnsi="Times New Roman" w:cs="Times New Roman"/>
          <w:b/>
          <w:bCs/>
          <w:sz w:val="24"/>
          <w:szCs w:val="24"/>
          <w:lang w:val="ro-RO"/>
        </w:rPr>
        <w:t xml:space="preserve"> </w:t>
      </w:r>
      <w:r w:rsidR="004A42CF" w:rsidRPr="00806F80">
        <w:rPr>
          <w:rFonts w:ascii="Times New Roman" w:eastAsia="Times New Roman" w:hAnsi="Times New Roman" w:cs="Times New Roman"/>
          <w:b/>
          <w:bCs/>
          <w:sz w:val="24"/>
          <w:szCs w:val="24"/>
          <w:lang w:val="ro-RO"/>
        </w:rPr>
        <w:t xml:space="preserve">ROMÂN </w:t>
      </w:r>
      <w:r w:rsidR="00291F5C" w:rsidRPr="00806F80">
        <w:rPr>
          <w:rFonts w:ascii="Times New Roman" w:eastAsia="Times New Roman" w:hAnsi="Times New Roman" w:cs="Times New Roman"/>
          <w:b/>
          <w:bCs/>
          <w:sz w:val="24"/>
          <w:szCs w:val="24"/>
          <w:lang w:val="ro-RO"/>
        </w:rPr>
        <w:t xml:space="preserve"> R.A</w:t>
      </w:r>
      <w:r w:rsidR="00F43208">
        <w:rPr>
          <w:rFonts w:ascii="Times New Roman" w:hAnsi="Times New Roman" w:cs="Times New Roman"/>
          <w:b/>
          <w:sz w:val="24"/>
          <w:szCs w:val="24"/>
          <w:lang w:val="ro-RO"/>
        </w:rPr>
        <w:t>.</w:t>
      </w:r>
      <w:bookmarkStart w:id="0" w:name="_GoBack"/>
      <w:bookmarkEnd w:id="0"/>
      <w:r w:rsidR="00990F2F" w:rsidRPr="00806F80">
        <w:rPr>
          <w:rFonts w:ascii="Times New Roman" w:hAnsi="Times New Roman" w:cs="Times New Roman"/>
          <w:sz w:val="24"/>
          <w:szCs w:val="24"/>
          <w:lang w:val="ro-RO"/>
        </w:rPr>
        <w:t xml:space="preserve">       </w:t>
      </w:r>
      <w:r w:rsidR="00CD4941" w:rsidRPr="00806F80">
        <w:rPr>
          <w:rFonts w:ascii="Times New Roman" w:hAnsi="Times New Roman" w:cs="Times New Roman"/>
          <w:sz w:val="24"/>
          <w:szCs w:val="24"/>
          <w:lang w:val="ro-RO"/>
        </w:rPr>
        <w:t xml:space="preserve">      </w:t>
      </w:r>
      <w:r w:rsidRPr="00806F80">
        <w:rPr>
          <w:rFonts w:ascii="Times New Roman" w:hAnsi="Times New Roman" w:cs="Times New Roman"/>
          <w:sz w:val="24"/>
          <w:szCs w:val="24"/>
          <w:lang w:val="ro-RO"/>
        </w:rPr>
        <w:t xml:space="preserve">     </w:t>
      </w:r>
      <w:r w:rsidR="00F43208">
        <w:rPr>
          <w:rFonts w:ascii="Times New Roman" w:hAnsi="Times New Roman" w:cs="Times New Roman"/>
          <w:sz w:val="24"/>
          <w:szCs w:val="24"/>
          <w:lang w:val="ro-RO"/>
        </w:rPr>
        <w:t>.....................................................................</w:t>
      </w:r>
    </w:p>
    <w:p w:rsidR="008220AD" w:rsidRDefault="008220AD" w:rsidP="00806F80">
      <w:pPr>
        <w:widowControl w:val="0"/>
        <w:autoSpaceDE w:val="0"/>
        <w:autoSpaceDN w:val="0"/>
        <w:adjustRightInd w:val="0"/>
        <w:spacing w:after="0" w:line="240" w:lineRule="auto"/>
        <w:ind w:right="-1"/>
        <w:rPr>
          <w:rFonts w:ascii="Times New Roman" w:eastAsia="Times New Roman" w:hAnsi="Times New Roman" w:cs="Times New Roman"/>
          <w:b/>
          <w:bCs/>
          <w:sz w:val="24"/>
          <w:szCs w:val="24"/>
          <w:lang w:val="ro-RO"/>
        </w:rPr>
      </w:pPr>
    </w:p>
    <w:p w:rsidR="00806F80" w:rsidRPr="00806F80" w:rsidRDefault="00291F5C" w:rsidP="00806F80">
      <w:pPr>
        <w:widowControl w:val="0"/>
        <w:autoSpaceDE w:val="0"/>
        <w:autoSpaceDN w:val="0"/>
        <w:adjustRightInd w:val="0"/>
        <w:spacing w:after="0" w:line="240" w:lineRule="auto"/>
        <w:ind w:right="-1"/>
        <w:rPr>
          <w:rFonts w:ascii="Times New Roman" w:eastAsia="Times New Roman" w:hAnsi="Times New Roman" w:cs="Times New Roman"/>
          <w:b/>
          <w:bCs/>
          <w:sz w:val="24"/>
          <w:szCs w:val="24"/>
          <w:lang w:val="ro-RO"/>
        </w:rPr>
      </w:pPr>
      <w:r w:rsidRPr="00806F80">
        <w:rPr>
          <w:rFonts w:ascii="Times New Roman" w:eastAsia="Times New Roman" w:hAnsi="Times New Roman" w:cs="Times New Roman"/>
          <w:b/>
          <w:bCs/>
          <w:sz w:val="24"/>
          <w:szCs w:val="24"/>
          <w:lang w:val="ro-RO"/>
        </w:rPr>
        <w:t>Director General,</w:t>
      </w:r>
      <w:r w:rsidR="008220AD">
        <w:rPr>
          <w:rFonts w:ascii="Times New Roman" w:eastAsia="Times New Roman" w:hAnsi="Times New Roman" w:cs="Times New Roman"/>
          <w:b/>
          <w:bCs/>
          <w:sz w:val="24"/>
          <w:szCs w:val="24"/>
          <w:lang w:val="ro-RO"/>
        </w:rPr>
        <w:t xml:space="preserve">               </w:t>
      </w:r>
      <w:r w:rsidRPr="00806F80">
        <w:rPr>
          <w:rFonts w:ascii="Times New Roman" w:eastAsia="Times New Roman" w:hAnsi="Times New Roman" w:cs="Times New Roman"/>
          <w:b/>
          <w:bCs/>
          <w:sz w:val="24"/>
          <w:szCs w:val="24"/>
          <w:lang w:val="ro-RO"/>
        </w:rPr>
        <w:tab/>
      </w:r>
      <w:r w:rsidRPr="00806F80">
        <w:rPr>
          <w:rFonts w:ascii="Times New Roman" w:eastAsia="Times New Roman" w:hAnsi="Times New Roman" w:cs="Times New Roman"/>
          <w:b/>
          <w:bCs/>
          <w:sz w:val="24"/>
          <w:szCs w:val="24"/>
          <w:lang w:val="ro-RO"/>
        </w:rPr>
        <w:tab/>
      </w:r>
      <w:r w:rsidR="00F77EBB" w:rsidRPr="00806F80">
        <w:rPr>
          <w:rFonts w:ascii="Times New Roman" w:eastAsia="Times New Roman" w:hAnsi="Times New Roman" w:cs="Times New Roman"/>
          <w:b/>
          <w:bCs/>
          <w:sz w:val="24"/>
          <w:szCs w:val="24"/>
          <w:lang w:val="ro-RO"/>
        </w:rPr>
        <w:t xml:space="preserve">         </w:t>
      </w:r>
      <w:r w:rsidRPr="00806F80">
        <w:rPr>
          <w:rFonts w:ascii="Times New Roman" w:eastAsia="Times New Roman" w:hAnsi="Times New Roman" w:cs="Times New Roman"/>
          <w:b/>
          <w:bCs/>
          <w:sz w:val="24"/>
          <w:szCs w:val="24"/>
          <w:lang w:val="ro-RO"/>
        </w:rPr>
        <w:t xml:space="preserve">               </w:t>
      </w:r>
      <w:r w:rsidRPr="00806F80">
        <w:rPr>
          <w:rFonts w:ascii="Times New Roman" w:eastAsia="Times New Roman" w:hAnsi="Times New Roman" w:cs="Times New Roman"/>
          <w:b/>
          <w:bCs/>
          <w:sz w:val="24"/>
          <w:szCs w:val="24"/>
          <w:lang w:val="ro-RO"/>
        </w:rPr>
        <w:tab/>
      </w:r>
      <w:r w:rsidR="00806F80" w:rsidRPr="00806F80">
        <w:rPr>
          <w:rFonts w:ascii="Times New Roman" w:eastAsia="Times New Roman" w:hAnsi="Times New Roman" w:cs="Times New Roman"/>
          <w:b/>
          <w:bCs/>
          <w:sz w:val="24"/>
          <w:szCs w:val="24"/>
          <w:lang w:val="ro-RO"/>
        </w:rPr>
        <w:t xml:space="preserve">   </w:t>
      </w:r>
      <w:r w:rsidR="008220AD">
        <w:rPr>
          <w:rFonts w:ascii="Times New Roman" w:eastAsia="Times New Roman" w:hAnsi="Times New Roman" w:cs="Times New Roman"/>
          <w:b/>
          <w:bCs/>
          <w:sz w:val="24"/>
          <w:szCs w:val="24"/>
          <w:lang w:val="ro-RO"/>
        </w:rPr>
        <w:t xml:space="preserve">     </w:t>
      </w:r>
      <w:r w:rsidR="00806F80" w:rsidRPr="00806F80">
        <w:rPr>
          <w:rFonts w:ascii="Times New Roman" w:eastAsia="Times New Roman" w:hAnsi="Times New Roman" w:cs="Times New Roman"/>
          <w:b/>
          <w:bCs/>
          <w:sz w:val="24"/>
          <w:szCs w:val="24"/>
          <w:lang w:val="ro-RO"/>
        </w:rPr>
        <w:t>Administrator</w:t>
      </w:r>
    </w:p>
    <w:sectPr w:rsidR="00806F80" w:rsidRPr="00806F80" w:rsidSect="00937CC4">
      <w:footerReference w:type="default" r:id="rId8"/>
      <w:pgSz w:w="12240" w:h="15840"/>
      <w:pgMar w:top="1077" w:right="794" w:bottom="907" w:left="1418"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340" w:rsidRDefault="00B44340" w:rsidP="008B1442">
      <w:pPr>
        <w:spacing w:after="0" w:line="240" w:lineRule="auto"/>
      </w:pPr>
      <w:r>
        <w:separator/>
      </w:r>
    </w:p>
  </w:endnote>
  <w:endnote w:type="continuationSeparator" w:id="0">
    <w:p w:rsidR="00B44340" w:rsidRDefault="00B44340" w:rsidP="008B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7EB" w:rsidRDefault="004867EB" w:rsidP="00806F80">
    <w:pPr>
      <w:pStyle w:val="Footer"/>
      <w:rPr>
        <w:rFonts w:ascii="Times New Roman" w:eastAsia="Times New Roman" w:hAnsi="Times New Roman" w:cs="Times New Roman"/>
        <w:b/>
        <w:color w:val="2E74B5" w:themeColor="accent1" w:themeShade="BF"/>
        <w:sz w:val="18"/>
        <w:szCs w:val="18"/>
        <w:lang w:eastAsia="ro-RO"/>
      </w:rPr>
    </w:pPr>
  </w:p>
  <w:p w:rsidR="00B40E48" w:rsidRDefault="00F43208">
    <w:pPr>
      <w:pStyle w:val="Footer"/>
      <w:jc w:val="center"/>
    </w:pPr>
    <w:sdt>
      <w:sdtPr>
        <w:id w:val="1206601840"/>
        <w:docPartObj>
          <w:docPartGallery w:val="Page Numbers (Bottom of Page)"/>
          <w:docPartUnique/>
        </w:docPartObj>
      </w:sdtPr>
      <w:sdtEndPr>
        <w:rPr>
          <w:noProof/>
        </w:rPr>
      </w:sdtEndPr>
      <w:sdtContent>
        <w:r w:rsidR="00B40E48">
          <w:fldChar w:fldCharType="begin"/>
        </w:r>
        <w:r w:rsidR="00B40E48">
          <w:instrText xml:space="preserve"> PAGE   \* MERGEFORMAT </w:instrText>
        </w:r>
        <w:r w:rsidR="00B40E48">
          <w:fldChar w:fldCharType="separate"/>
        </w:r>
        <w:r>
          <w:rPr>
            <w:noProof/>
          </w:rPr>
          <w:t>7</w:t>
        </w:r>
        <w:r w:rsidR="00B40E48">
          <w:rPr>
            <w:noProof/>
          </w:rPr>
          <w:fldChar w:fldCharType="end"/>
        </w:r>
      </w:sdtContent>
    </w:sdt>
  </w:p>
  <w:p w:rsidR="005E5C04" w:rsidRPr="004C7EE4" w:rsidRDefault="005E5C04" w:rsidP="004C7EE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340" w:rsidRDefault="00B44340" w:rsidP="008B1442">
      <w:pPr>
        <w:spacing w:after="0" w:line="240" w:lineRule="auto"/>
      </w:pPr>
      <w:r>
        <w:separator/>
      </w:r>
    </w:p>
  </w:footnote>
  <w:footnote w:type="continuationSeparator" w:id="0">
    <w:p w:rsidR="00B44340" w:rsidRDefault="00B44340" w:rsidP="008B1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00000065">
      <w:start w:val="5"/>
      <w:numFmt w:val="bullet"/>
      <w:lvlText w:val="•"/>
      <w:lvlJc w:val="left"/>
      <w:pPr>
        <w:ind w:left="720" w:hanging="360"/>
      </w:p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356C32D7"/>
    <w:multiLevelType w:val="hybridMultilevel"/>
    <w:tmpl w:val="49CC6B9A"/>
    <w:lvl w:ilvl="0" w:tplc="C14E50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23454"/>
    <w:multiLevelType w:val="hybridMultilevel"/>
    <w:tmpl w:val="6422E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FE"/>
    <w:rsid w:val="00001650"/>
    <w:rsid w:val="000072BE"/>
    <w:rsid w:val="00016F94"/>
    <w:rsid w:val="000309C0"/>
    <w:rsid w:val="00033992"/>
    <w:rsid w:val="0003497B"/>
    <w:rsid w:val="000423B5"/>
    <w:rsid w:val="000472D0"/>
    <w:rsid w:val="000558D9"/>
    <w:rsid w:val="000573AC"/>
    <w:rsid w:val="00061917"/>
    <w:rsid w:val="00065B21"/>
    <w:rsid w:val="00070264"/>
    <w:rsid w:val="000739B3"/>
    <w:rsid w:val="000873C5"/>
    <w:rsid w:val="0009788D"/>
    <w:rsid w:val="000B1EAA"/>
    <w:rsid w:val="000B5EC7"/>
    <w:rsid w:val="000E325A"/>
    <w:rsid w:val="00127FA5"/>
    <w:rsid w:val="001478AF"/>
    <w:rsid w:val="00181C35"/>
    <w:rsid w:val="00192F7F"/>
    <w:rsid w:val="001B201A"/>
    <w:rsid w:val="001B76D8"/>
    <w:rsid w:val="001D77AB"/>
    <w:rsid w:val="001E56C7"/>
    <w:rsid w:val="001E5E8D"/>
    <w:rsid w:val="001E7334"/>
    <w:rsid w:val="00204BA9"/>
    <w:rsid w:val="00204FE9"/>
    <w:rsid w:val="00234465"/>
    <w:rsid w:val="0025088E"/>
    <w:rsid w:val="002520AD"/>
    <w:rsid w:val="002901A1"/>
    <w:rsid w:val="00291F5C"/>
    <w:rsid w:val="002A47F1"/>
    <w:rsid w:val="002C0300"/>
    <w:rsid w:val="002C6462"/>
    <w:rsid w:val="002D4ACF"/>
    <w:rsid w:val="00317051"/>
    <w:rsid w:val="0032433D"/>
    <w:rsid w:val="00325026"/>
    <w:rsid w:val="00337E96"/>
    <w:rsid w:val="003539F6"/>
    <w:rsid w:val="00361DB2"/>
    <w:rsid w:val="00367DF1"/>
    <w:rsid w:val="00370A32"/>
    <w:rsid w:val="00371DD0"/>
    <w:rsid w:val="003946C7"/>
    <w:rsid w:val="003B4474"/>
    <w:rsid w:val="003B6DC0"/>
    <w:rsid w:val="003C098C"/>
    <w:rsid w:val="003C175D"/>
    <w:rsid w:val="003C75F4"/>
    <w:rsid w:val="003D15A5"/>
    <w:rsid w:val="003E0A6A"/>
    <w:rsid w:val="003F3504"/>
    <w:rsid w:val="00403FF7"/>
    <w:rsid w:val="004229FB"/>
    <w:rsid w:val="004442FD"/>
    <w:rsid w:val="0046636F"/>
    <w:rsid w:val="00477EA3"/>
    <w:rsid w:val="004867EB"/>
    <w:rsid w:val="004A42CF"/>
    <w:rsid w:val="004B0C0B"/>
    <w:rsid w:val="004B1BE0"/>
    <w:rsid w:val="004C7EE4"/>
    <w:rsid w:val="004F1DBA"/>
    <w:rsid w:val="004F2EF2"/>
    <w:rsid w:val="004F6587"/>
    <w:rsid w:val="0052057D"/>
    <w:rsid w:val="00532D38"/>
    <w:rsid w:val="0056527F"/>
    <w:rsid w:val="0058217A"/>
    <w:rsid w:val="005946FE"/>
    <w:rsid w:val="005B1DF6"/>
    <w:rsid w:val="005B5E57"/>
    <w:rsid w:val="005C6250"/>
    <w:rsid w:val="005E0E0B"/>
    <w:rsid w:val="005E4001"/>
    <w:rsid w:val="005E5C04"/>
    <w:rsid w:val="0060683B"/>
    <w:rsid w:val="00626059"/>
    <w:rsid w:val="00637101"/>
    <w:rsid w:val="00653288"/>
    <w:rsid w:val="006700C6"/>
    <w:rsid w:val="006832C9"/>
    <w:rsid w:val="00697368"/>
    <w:rsid w:val="006A6036"/>
    <w:rsid w:val="006B55E6"/>
    <w:rsid w:val="006D3D69"/>
    <w:rsid w:val="006D7358"/>
    <w:rsid w:val="006F0E36"/>
    <w:rsid w:val="00745ABE"/>
    <w:rsid w:val="0075207A"/>
    <w:rsid w:val="00765A51"/>
    <w:rsid w:val="0077750F"/>
    <w:rsid w:val="00793842"/>
    <w:rsid w:val="007A2D8E"/>
    <w:rsid w:val="007A4E7D"/>
    <w:rsid w:val="007B5A6C"/>
    <w:rsid w:val="007E794F"/>
    <w:rsid w:val="007F050E"/>
    <w:rsid w:val="00806F80"/>
    <w:rsid w:val="0080713D"/>
    <w:rsid w:val="008155CA"/>
    <w:rsid w:val="008220AD"/>
    <w:rsid w:val="00822881"/>
    <w:rsid w:val="008536B2"/>
    <w:rsid w:val="00853ED3"/>
    <w:rsid w:val="0086243E"/>
    <w:rsid w:val="00871B0D"/>
    <w:rsid w:val="00890368"/>
    <w:rsid w:val="008A10E9"/>
    <w:rsid w:val="008A7B3A"/>
    <w:rsid w:val="008B1442"/>
    <w:rsid w:val="008B156B"/>
    <w:rsid w:val="008B447A"/>
    <w:rsid w:val="008E6E6D"/>
    <w:rsid w:val="008F347A"/>
    <w:rsid w:val="00906049"/>
    <w:rsid w:val="00937CC4"/>
    <w:rsid w:val="0094247D"/>
    <w:rsid w:val="00963614"/>
    <w:rsid w:val="009664F0"/>
    <w:rsid w:val="00967B75"/>
    <w:rsid w:val="00971DA2"/>
    <w:rsid w:val="009825B3"/>
    <w:rsid w:val="00990F2F"/>
    <w:rsid w:val="009A146A"/>
    <w:rsid w:val="009A1EFF"/>
    <w:rsid w:val="009A5DA7"/>
    <w:rsid w:val="009A634D"/>
    <w:rsid w:val="009C5C92"/>
    <w:rsid w:val="009D767C"/>
    <w:rsid w:val="009F60D4"/>
    <w:rsid w:val="00A16E7F"/>
    <w:rsid w:val="00A54CF5"/>
    <w:rsid w:val="00A555B0"/>
    <w:rsid w:val="00A569B9"/>
    <w:rsid w:val="00A61185"/>
    <w:rsid w:val="00A753EC"/>
    <w:rsid w:val="00A9224E"/>
    <w:rsid w:val="00A93371"/>
    <w:rsid w:val="00AC67AC"/>
    <w:rsid w:val="00AD2DAA"/>
    <w:rsid w:val="00AE12AF"/>
    <w:rsid w:val="00B00A62"/>
    <w:rsid w:val="00B336A1"/>
    <w:rsid w:val="00B40E48"/>
    <w:rsid w:val="00B44340"/>
    <w:rsid w:val="00B62F70"/>
    <w:rsid w:val="00B67B6D"/>
    <w:rsid w:val="00B93972"/>
    <w:rsid w:val="00BA28DF"/>
    <w:rsid w:val="00BA53CB"/>
    <w:rsid w:val="00BB2BCB"/>
    <w:rsid w:val="00BB46ED"/>
    <w:rsid w:val="00BD5115"/>
    <w:rsid w:val="00C0255C"/>
    <w:rsid w:val="00C26854"/>
    <w:rsid w:val="00C63813"/>
    <w:rsid w:val="00C711FD"/>
    <w:rsid w:val="00C95EB1"/>
    <w:rsid w:val="00CA0C04"/>
    <w:rsid w:val="00CB2F32"/>
    <w:rsid w:val="00CD2F92"/>
    <w:rsid w:val="00CD36A6"/>
    <w:rsid w:val="00CD450C"/>
    <w:rsid w:val="00CD4941"/>
    <w:rsid w:val="00CF4CB7"/>
    <w:rsid w:val="00D07DE4"/>
    <w:rsid w:val="00D60B7A"/>
    <w:rsid w:val="00D84E02"/>
    <w:rsid w:val="00DA016A"/>
    <w:rsid w:val="00DA1A2F"/>
    <w:rsid w:val="00DB1B0E"/>
    <w:rsid w:val="00DB6436"/>
    <w:rsid w:val="00DC0AF1"/>
    <w:rsid w:val="00DC1BB2"/>
    <w:rsid w:val="00DE3117"/>
    <w:rsid w:val="00DE37FA"/>
    <w:rsid w:val="00DF0145"/>
    <w:rsid w:val="00DF596A"/>
    <w:rsid w:val="00E15A49"/>
    <w:rsid w:val="00E22024"/>
    <w:rsid w:val="00E272BA"/>
    <w:rsid w:val="00E35935"/>
    <w:rsid w:val="00E60FFE"/>
    <w:rsid w:val="00E62136"/>
    <w:rsid w:val="00E70021"/>
    <w:rsid w:val="00E70DC2"/>
    <w:rsid w:val="00E714E2"/>
    <w:rsid w:val="00E76567"/>
    <w:rsid w:val="00E923E8"/>
    <w:rsid w:val="00EB55B3"/>
    <w:rsid w:val="00EE05BC"/>
    <w:rsid w:val="00EF6B83"/>
    <w:rsid w:val="00F1649A"/>
    <w:rsid w:val="00F16B86"/>
    <w:rsid w:val="00F2519E"/>
    <w:rsid w:val="00F25F1F"/>
    <w:rsid w:val="00F32C50"/>
    <w:rsid w:val="00F33A1C"/>
    <w:rsid w:val="00F43208"/>
    <w:rsid w:val="00F50C20"/>
    <w:rsid w:val="00F513B5"/>
    <w:rsid w:val="00F76201"/>
    <w:rsid w:val="00F77EBB"/>
    <w:rsid w:val="00F85F72"/>
    <w:rsid w:val="00F92331"/>
    <w:rsid w:val="00F92524"/>
    <w:rsid w:val="00F95399"/>
    <w:rsid w:val="00FA0C6E"/>
    <w:rsid w:val="00FB4E48"/>
    <w:rsid w:val="00FC3D02"/>
    <w:rsid w:val="00F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2C0B0"/>
  <w15:chartTrackingRefBased/>
  <w15:docId w15:val="{7C035DD3-D1D2-44F9-BA33-F1BF0190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569B9"/>
    <w:pPr>
      <w:spacing w:after="0" w:line="240" w:lineRule="auto"/>
      <w:ind w:left="360"/>
      <w:jc w:val="center"/>
    </w:pPr>
    <w:rPr>
      <w:rFonts w:ascii="Times New Roman" w:eastAsia="Times New Roman" w:hAnsi="Times New Roman" w:cs="Times New Roman"/>
      <w:b/>
      <w:bCs/>
      <w:sz w:val="56"/>
      <w:szCs w:val="24"/>
      <w:lang w:val="ro-RO" w:eastAsia="ro-RO"/>
    </w:rPr>
  </w:style>
  <w:style w:type="character" w:customStyle="1" w:styleId="TitleChar">
    <w:name w:val="Title Char"/>
    <w:basedOn w:val="DefaultParagraphFont"/>
    <w:link w:val="Title"/>
    <w:uiPriority w:val="99"/>
    <w:rsid w:val="00A569B9"/>
    <w:rPr>
      <w:rFonts w:ascii="Times New Roman" w:eastAsia="Times New Roman" w:hAnsi="Times New Roman" w:cs="Times New Roman"/>
      <w:b/>
      <w:bCs/>
      <w:sz w:val="56"/>
      <w:szCs w:val="24"/>
      <w:lang w:val="ro-RO" w:eastAsia="ro-RO"/>
    </w:rPr>
  </w:style>
  <w:style w:type="paragraph" w:styleId="ListParagraph">
    <w:name w:val="List Paragraph"/>
    <w:basedOn w:val="Normal"/>
    <w:uiPriority w:val="34"/>
    <w:qFormat/>
    <w:rsid w:val="00A54CF5"/>
    <w:pPr>
      <w:ind w:left="720"/>
      <w:contextualSpacing/>
    </w:pPr>
  </w:style>
  <w:style w:type="paragraph" w:styleId="Header">
    <w:name w:val="header"/>
    <w:basedOn w:val="Normal"/>
    <w:link w:val="HeaderChar"/>
    <w:uiPriority w:val="99"/>
    <w:unhideWhenUsed/>
    <w:rsid w:val="008B1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42"/>
  </w:style>
  <w:style w:type="paragraph" w:styleId="Footer">
    <w:name w:val="footer"/>
    <w:basedOn w:val="Normal"/>
    <w:link w:val="FooterChar"/>
    <w:uiPriority w:val="99"/>
    <w:unhideWhenUsed/>
    <w:rsid w:val="008B1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42"/>
  </w:style>
  <w:style w:type="paragraph" w:styleId="BalloonText">
    <w:name w:val="Balloon Text"/>
    <w:basedOn w:val="Normal"/>
    <w:link w:val="BalloonTextChar"/>
    <w:uiPriority w:val="99"/>
    <w:semiHidden/>
    <w:unhideWhenUsed/>
    <w:rsid w:val="00E27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BA"/>
    <w:rPr>
      <w:rFonts w:ascii="Segoe UI" w:hAnsi="Segoe UI" w:cs="Segoe UI"/>
      <w:sz w:val="18"/>
      <w:szCs w:val="18"/>
    </w:rPr>
  </w:style>
  <w:style w:type="paragraph" w:customStyle="1" w:styleId="DefaultText">
    <w:name w:val="Default Text"/>
    <w:basedOn w:val="Normal"/>
    <w:rsid w:val="00F76201"/>
    <w:pPr>
      <w:overflowPunct w:val="0"/>
      <w:autoSpaceDE w:val="0"/>
      <w:spacing w:after="0" w:line="240" w:lineRule="auto"/>
    </w:pPr>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1418">
      <w:bodyDiv w:val="1"/>
      <w:marLeft w:val="0"/>
      <w:marRight w:val="0"/>
      <w:marTop w:val="0"/>
      <w:marBottom w:val="0"/>
      <w:divBdr>
        <w:top w:val="none" w:sz="0" w:space="0" w:color="auto"/>
        <w:left w:val="none" w:sz="0" w:space="0" w:color="auto"/>
        <w:bottom w:val="none" w:sz="0" w:space="0" w:color="auto"/>
        <w:right w:val="none" w:sz="0" w:space="0" w:color="auto"/>
      </w:divBdr>
    </w:div>
    <w:div w:id="1910578805">
      <w:bodyDiv w:val="1"/>
      <w:marLeft w:val="0"/>
      <w:marRight w:val="0"/>
      <w:marTop w:val="0"/>
      <w:marBottom w:val="0"/>
      <w:divBdr>
        <w:top w:val="none" w:sz="0" w:space="0" w:color="auto"/>
        <w:left w:val="none" w:sz="0" w:space="0" w:color="auto"/>
        <w:bottom w:val="none" w:sz="0" w:space="0" w:color="auto"/>
        <w:right w:val="none" w:sz="0" w:space="0" w:color="auto"/>
      </w:divBdr>
    </w:div>
    <w:div w:id="20592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D975-6BAB-4EDD-B021-1D66A3D3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Prefac</dc:creator>
  <cp:keywords/>
  <dc:description/>
  <cp:lastModifiedBy>Jean Comanescu</cp:lastModifiedBy>
  <cp:revision>9</cp:revision>
  <cp:lastPrinted>2022-05-09T10:34:00Z</cp:lastPrinted>
  <dcterms:created xsi:type="dcterms:W3CDTF">2022-05-05T10:33:00Z</dcterms:created>
  <dcterms:modified xsi:type="dcterms:W3CDTF">2022-06-03T06:16:00Z</dcterms:modified>
</cp:coreProperties>
</file>